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F2" w:rsidRPr="00F775F2" w:rsidRDefault="00F775F2" w:rsidP="00F775F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</w:rPr>
      </w:pPr>
      <w:r w:rsidRPr="00F775F2">
        <w:rPr>
          <w:rFonts w:ascii="Times New Roman" w:eastAsiaTheme="minorEastAsia" w:hAnsi="Times New Roman"/>
        </w:rPr>
        <w:t xml:space="preserve">                                                                                               </w:t>
      </w:r>
    </w:p>
    <w:p w:rsidR="00B633CD" w:rsidRPr="00B633CD" w:rsidRDefault="00B633CD" w:rsidP="00B633CD">
      <w:pPr>
        <w:shd w:val="clear" w:color="auto" w:fill="FFFFFF"/>
        <w:jc w:val="center"/>
        <w:rPr>
          <w:rFonts w:ascii="Times New Roman" w:eastAsia="Times New Roman" w:hAnsi="Times New Roman"/>
          <w:b/>
          <w:color w:val="010101"/>
          <w:sz w:val="24"/>
          <w:szCs w:val="24"/>
        </w:rPr>
      </w:pPr>
      <w:r w:rsidRPr="00B633CD">
        <w:rPr>
          <w:rFonts w:ascii="Times New Roman" w:eastAsia="Times New Roman" w:hAnsi="Times New Roman"/>
          <w:b/>
          <w:color w:val="010101"/>
          <w:sz w:val="24"/>
          <w:szCs w:val="24"/>
        </w:rPr>
        <w:t xml:space="preserve">Уведомление </w:t>
      </w:r>
    </w:p>
    <w:p w:rsidR="00B633CD" w:rsidRPr="00B633CD" w:rsidRDefault="00B633CD" w:rsidP="00B633CD">
      <w:pPr>
        <w:shd w:val="clear" w:color="auto" w:fill="FFFFFF"/>
        <w:jc w:val="center"/>
        <w:rPr>
          <w:rFonts w:ascii="Times New Roman" w:eastAsia="Times New Roman" w:hAnsi="Times New Roman"/>
          <w:b/>
          <w:color w:val="010101"/>
          <w:sz w:val="24"/>
          <w:szCs w:val="24"/>
        </w:rPr>
      </w:pPr>
      <w:r w:rsidRPr="00B633CD">
        <w:rPr>
          <w:rFonts w:ascii="Times New Roman" w:eastAsia="Times New Roman" w:hAnsi="Times New Roman"/>
          <w:b/>
          <w:color w:val="010101"/>
          <w:sz w:val="24"/>
          <w:szCs w:val="24"/>
        </w:rPr>
        <w:t>о проведении общественного обсуждения</w:t>
      </w:r>
    </w:p>
    <w:p w:rsidR="00B633CD" w:rsidRPr="00B633CD" w:rsidRDefault="00B633CD" w:rsidP="00B633CD">
      <w:pPr>
        <w:shd w:val="clear" w:color="auto" w:fill="FFFFFF"/>
        <w:jc w:val="center"/>
        <w:rPr>
          <w:rFonts w:ascii="Times New Roman" w:eastAsia="Times New Roman" w:hAnsi="Times New Roman"/>
          <w:b/>
          <w:color w:val="010101"/>
          <w:sz w:val="24"/>
          <w:szCs w:val="24"/>
        </w:rPr>
      </w:pPr>
    </w:p>
    <w:p w:rsidR="00B633CD" w:rsidRPr="00B633CD" w:rsidRDefault="00B633CD" w:rsidP="00B633CD">
      <w:pPr>
        <w:spacing w:after="200"/>
        <w:ind w:firstLine="708"/>
        <w:contextualSpacing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633CD">
        <w:rPr>
          <w:rFonts w:ascii="Times New Roman" w:eastAsia="Calibri" w:hAnsi="Times New Roman"/>
          <w:sz w:val="24"/>
          <w:szCs w:val="24"/>
          <w:lang w:eastAsia="en-US"/>
        </w:rPr>
        <w:t>Администрация МО «Город Мирный» (далее - городская Администрация) сообщает, что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</w:t>
      </w:r>
      <w:bookmarkStart w:id="0" w:name="_GoBack"/>
      <w:bookmarkEnd w:id="0"/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с 21 октября по 1 ноября</w:t>
      </w:r>
      <w:proofErr w:type="gramEnd"/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 2021 года проводится общественное обсуждение </w:t>
      </w:r>
      <w:proofErr w:type="gramStart"/>
      <w:r w:rsidRPr="00B633CD">
        <w:rPr>
          <w:rFonts w:ascii="Times New Roman" w:eastAsia="Calibri" w:hAnsi="Times New Roman"/>
          <w:sz w:val="24"/>
          <w:szCs w:val="24"/>
          <w:lang w:eastAsia="en-US"/>
        </w:rPr>
        <w:t>проекта п</w:t>
      </w:r>
      <w:r w:rsidRPr="00B633CD">
        <w:rPr>
          <w:rFonts w:ascii="Times New Roman" w:eastAsia="Times New Roman" w:hAnsi="Times New Roman"/>
          <w:bCs/>
          <w:sz w:val="24"/>
          <w:szCs w:val="24"/>
        </w:rPr>
        <w:t xml:space="preserve">рограммы </w:t>
      </w:r>
      <w:r w:rsidRPr="00B633CD">
        <w:rPr>
          <w:rFonts w:ascii="Times New Roman" w:hAnsi="Times New Roman"/>
          <w:sz w:val="24"/>
          <w:szCs w:val="24"/>
        </w:rPr>
        <w:t>профилактики рисков причинения</w:t>
      </w:r>
      <w:proofErr w:type="gramEnd"/>
      <w:r w:rsidRPr="00B633CD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 в сфере муниципального </w:t>
      </w:r>
      <w:r w:rsidRPr="00B633CD">
        <w:rPr>
          <w:rFonts w:ascii="Times New Roman" w:eastAsia="Calibri" w:hAnsi="Times New Roman"/>
          <w:color w:val="000000"/>
          <w:sz w:val="24"/>
          <w:szCs w:val="24"/>
        </w:rPr>
        <w:t xml:space="preserve">контроля </w:t>
      </w:r>
      <w:r w:rsidRPr="00B633CD">
        <w:rPr>
          <w:rFonts w:ascii="Times New Roman" w:eastAsia="Calibri" w:hAnsi="Times New Roman"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633CD">
        <w:rPr>
          <w:rFonts w:ascii="Times New Roman" w:hAnsi="Times New Roman"/>
          <w:bCs/>
          <w:sz w:val="24"/>
          <w:szCs w:val="24"/>
        </w:rPr>
        <w:t>на территории МО «Город Мирный»</w:t>
      </w:r>
      <w:r w:rsidRPr="00B633CD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 </w:t>
      </w:r>
      <w:r w:rsidRPr="00B633CD">
        <w:rPr>
          <w:rFonts w:ascii="Times New Roman" w:eastAsia="Times New Roman" w:hAnsi="Times New Roman"/>
          <w:bCs/>
          <w:sz w:val="24"/>
          <w:szCs w:val="24"/>
        </w:rPr>
        <w:t>на 2022 год.</w:t>
      </w:r>
    </w:p>
    <w:p w:rsidR="00B633CD" w:rsidRPr="00B633CD" w:rsidRDefault="00B633CD" w:rsidP="00B633CD">
      <w:pPr>
        <w:ind w:firstLine="709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В целях общественного обсуждения вышеуказанный проект программы профилактики размещен на официальном сайте Городской Администрации в информационно-телекоммуникационной сети «Интернет» </w:t>
      </w:r>
      <w:r w:rsidRPr="00B633CD">
        <w:rPr>
          <w:rFonts w:ascii="Times New Roman" w:eastAsia="Calibri" w:hAnsi="Times New Roman"/>
          <w:b/>
          <w:sz w:val="24"/>
          <w:szCs w:val="24"/>
          <w:lang w:eastAsia="en-US"/>
        </w:rPr>
        <w:t>в разделе</w:t>
      </w: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633CD">
        <w:rPr>
          <w:rFonts w:ascii="Times New Roman" w:eastAsia="Calibri" w:hAnsi="Times New Roman"/>
          <w:b/>
          <w:sz w:val="24"/>
          <w:szCs w:val="24"/>
          <w:lang w:eastAsia="en-US"/>
        </w:rPr>
        <w:t>«Горожанам» - «Публичные слушания».</w:t>
      </w:r>
    </w:p>
    <w:p w:rsidR="00B633CD" w:rsidRPr="00B633CD" w:rsidRDefault="00B633CD" w:rsidP="00B633CD">
      <w:pPr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633CD">
        <w:rPr>
          <w:rFonts w:ascii="Times New Roman" w:eastAsia="Calibri" w:hAnsi="Times New Roman"/>
          <w:sz w:val="24"/>
          <w:szCs w:val="24"/>
          <w:lang w:eastAsia="en-US"/>
        </w:rPr>
        <w:t xml:space="preserve">Предложения по итогам рассмотрения проекта программы профилактики принимаются по адресу: 678175, г. Мирный, ул. Ленина, д. 16, городская Администрация и (или) по адресу электронной почты: </w:t>
      </w:r>
      <w:hyperlink r:id="rId9" w:history="1">
        <w:r w:rsidRPr="00B633CD">
          <w:rPr>
            <w:rStyle w:val="ad"/>
            <w:rFonts w:ascii="Times New Roman" w:eastAsia="Calibri" w:hAnsi="Times New Roman"/>
            <w:sz w:val="24"/>
            <w:szCs w:val="24"/>
            <w:lang w:val="en-US" w:eastAsia="en-US"/>
          </w:rPr>
          <w:t>info</w:t>
        </w:r>
        <w:r w:rsidRPr="00B633CD">
          <w:rPr>
            <w:rStyle w:val="ad"/>
            <w:rFonts w:ascii="Times New Roman" w:eastAsia="Calibri" w:hAnsi="Times New Roman"/>
            <w:sz w:val="24"/>
            <w:szCs w:val="24"/>
            <w:lang w:eastAsia="en-US"/>
          </w:rPr>
          <w:t>@</w:t>
        </w:r>
        <w:r w:rsidRPr="00B633CD">
          <w:rPr>
            <w:rStyle w:val="ad"/>
            <w:rFonts w:ascii="Times New Roman" w:eastAsia="Calibri" w:hAnsi="Times New Roman"/>
            <w:sz w:val="24"/>
            <w:szCs w:val="24"/>
            <w:lang w:val="en-US" w:eastAsia="en-US"/>
          </w:rPr>
          <w:t>gorodmirny</w:t>
        </w:r>
        <w:r w:rsidRPr="00B633CD">
          <w:rPr>
            <w:rStyle w:val="ad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B633CD">
          <w:rPr>
            <w:rStyle w:val="ad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</w:hyperlink>
      <w:hyperlink r:id="rId10" w:history="1"/>
      <w:r w:rsidRPr="00B633C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633CD" w:rsidRPr="00B633CD" w:rsidRDefault="00B633CD" w:rsidP="00B633CD">
      <w:pPr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3CD" w:rsidRPr="00B633CD" w:rsidRDefault="00B633CD" w:rsidP="00B633CD">
      <w:pPr>
        <w:shd w:val="clear" w:color="auto" w:fill="FFFFFF"/>
        <w:ind w:firstLine="709"/>
        <w:rPr>
          <w:rFonts w:ascii="Times New Roman" w:eastAsia="Times New Roman" w:hAnsi="Times New Roman"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color w:val="181819"/>
          <w:sz w:val="24"/>
          <w:szCs w:val="24"/>
        </w:rPr>
        <w:t>Предложение включает:</w:t>
      </w:r>
    </w:p>
    <w:p w:rsidR="00B633CD" w:rsidRPr="00B633CD" w:rsidRDefault="00B633CD" w:rsidP="00B633C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color w:val="181819"/>
          <w:sz w:val="24"/>
          <w:szCs w:val="24"/>
        </w:rPr>
        <w:t>1. 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B633CD" w:rsidRPr="00B633CD" w:rsidRDefault="00B633CD" w:rsidP="00B633C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color w:val="181819"/>
          <w:sz w:val="24"/>
          <w:szCs w:val="24"/>
        </w:rPr>
        <w:t>2. Общая оценка содержания проекта программы профилактики.</w:t>
      </w:r>
    </w:p>
    <w:p w:rsidR="00B633CD" w:rsidRPr="00B633CD" w:rsidRDefault="00B633CD" w:rsidP="00B633C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color w:val="181819"/>
          <w:sz w:val="24"/>
          <w:szCs w:val="24"/>
        </w:rPr>
        <w:t>3. Предложения по итогам рассмотрения проекта программы профилактики.</w:t>
      </w:r>
    </w:p>
    <w:p w:rsidR="00B633CD" w:rsidRPr="00B633CD" w:rsidRDefault="00B633CD" w:rsidP="00B633C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181819"/>
          <w:sz w:val="24"/>
          <w:szCs w:val="24"/>
        </w:rPr>
      </w:pPr>
    </w:p>
    <w:p w:rsidR="00B633CD" w:rsidRPr="00B633CD" w:rsidRDefault="00B633CD" w:rsidP="00B633CD">
      <w:pPr>
        <w:shd w:val="clear" w:color="auto" w:fill="FFFFFF"/>
        <w:ind w:firstLine="709"/>
        <w:outlineLvl w:val="2"/>
        <w:rPr>
          <w:rFonts w:ascii="Times New Roman" w:eastAsia="Times New Roman" w:hAnsi="Times New Roman"/>
          <w:b/>
          <w:bCs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b/>
          <w:bCs/>
          <w:color w:val="010101"/>
          <w:sz w:val="24"/>
          <w:szCs w:val="24"/>
        </w:rPr>
        <w:t>Предложения принимаются с 21 октября по 1 ноября 2021 года.</w:t>
      </w:r>
    </w:p>
    <w:p w:rsidR="00B633CD" w:rsidRPr="00B633CD" w:rsidRDefault="00B633CD" w:rsidP="00B633CD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/>
          <w:bCs/>
          <w:color w:val="181819"/>
          <w:sz w:val="24"/>
          <w:szCs w:val="24"/>
        </w:rPr>
      </w:pPr>
      <w:r w:rsidRPr="00B633CD">
        <w:rPr>
          <w:rFonts w:ascii="Times New Roman" w:eastAsia="Times New Roman" w:hAnsi="Times New Roman"/>
          <w:bCs/>
          <w:color w:val="010101"/>
          <w:sz w:val="24"/>
          <w:szCs w:val="24"/>
          <w:shd w:val="clear" w:color="auto" w:fill="FFFFFF"/>
        </w:rPr>
        <w:t>Поданные в период общественного обсуждения предложения рассматриваются контрольным (надзорным) органом с 1 ноября по 1 декабря 2021 года.</w:t>
      </w:r>
    </w:p>
    <w:p w:rsidR="00B633CD" w:rsidRPr="00B633CD" w:rsidRDefault="00B633CD" w:rsidP="00B633CD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F775F2" w:rsidRPr="00B633CD" w:rsidRDefault="00F775F2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:rsidR="00B633CD" w:rsidRPr="00B633CD" w:rsidRDefault="00B633CD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:rsidR="00B633CD" w:rsidRDefault="00B633CD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:rsidR="00B633CD" w:rsidRPr="00B76517" w:rsidRDefault="00B633CD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:rsidR="00B76517" w:rsidRPr="00B76517" w:rsidRDefault="00B76517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:rsidR="00B76517" w:rsidRPr="00B76517" w:rsidRDefault="00B76517" w:rsidP="00091AFF">
      <w:pPr>
        <w:ind w:left="5103"/>
        <w:jc w:val="center"/>
        <w:rPr>
          <w:rFonts w:ascii="Times New Roman" w:hAnsi="Times New Roman"/>
          <w:sz w:val="24"/>
          <w:szCs w:val="24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B633CD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sz w:val="20"/>
          <w:szCs w:val="20"/>
        </w:rPr>
      </w:pPr>
    </w:p>
    <w:p w:rsidR="00F775F2" w:rsidRPr="00BB36FE" w:rsidRDefault="00B633CD" w:rsidP="00B633CD">
      <w:pPr>
        <w:autoSpaceDE w:val="0"/>
        <w:autoSpaceDN w:val="0"/>
        <w:adjustRightInd w:val="0"/>
        <w:spacing w:after="200"/>
        <w:ind w:left="4956" w:right="-143"/>
        <w:contextualSpacing/>
        <w:jc w:val="right"/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>ПРОЕКТ</w:t>
      </w:r>
    </w:p>
    <w:p w:rsidR="00F775F2" w:rsidRPr="00B76517" w:rsidRDefault="00F775F2" w:rsidP="00F775F2">
      <w:pPr>
        <w:ind w:left="5103"/>
        <w:rPr>
          <w:rFonts w:ascii="Times New Roman" w:hAnsi="Times New Roman"/>
          <w:sz w:val="24"/>
          <w:szCs w:val="24"/>
        </w:rPr>
      </w:pPr>
    </w:p>
    <w:p w:rsidR="006C1F92" w:rsidRPr="00B76517" w:rsidRDefault="006C1F92" w:rsidP="00854E5E">
      <w:pPr>
        <w:ind w:left="5940"/>
        <w:jc w:val="right"/>
        <w:rPr>
          <w:rFonts w:ascii="Times New Roman" w:hAnsi="Times New Roman"/>
          <w:sz w:val="24"/>
          <w:szCs w:val="24"/>
        </w:rPr>
      </w:pPr>
    </w:p>
    <w:p w:rsidR="000E0E90" w:rsidRPr="00B76517" w:rsidRDefault="00854E5E" w:rsidP="00552A02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6517">
        <w:rPr>
          <w:rFonts w:ascii="Times New Roman" w:hAnsi="Times New Roman"/>
          <w:b/>
          <w:sz w:val="24"/>
          <w:szCs w:val="24"/>
        </w:rPr>
        <w:t>П</w:t>
      </w:r>
      <w:r w:rsidR="000E0E90" w:rsidRPr="00B76517">
        <w:rPr>
          <w:rFonts w:ascii="Times New Roman" w:hAnsi="Times New Roman"/>
          <w:b/>
          <w:sz w:val="24"/>
          <w:szCs w:val="24"/>
        </w:rPr>
        <w:t>РОГРАММА</w:t>
      </w:r>
      <w:r w:rsidRPr="00B76517">
        <w:rPr>
          <w:rFonts w:ascii="Times New Roman" w:hAnsi="Times New Roman"/>
          <w:b/>
          <w:sz w:val="24"/>
          <w:szCs w:val="24"/>
        </w:rPr>
        <w:t xml:space="preserve"> </w:t>
      </w:r>
    </w:p>
    <w:p w:rsidR="00552A02" w:rsidRDefault="00552A02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76517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Pr="00B7651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контроля </w:t>
      </w:r>
      <w:r w:rsidR="00632718" w:rsidRPr="00B76517">
        <w:rPr>
          <w:rFonts w:ascii="Times New Roman" w:eastAsia="Calibri" w:hAnsi="Times New Roman"/>
          <w:b/>
          <w:color w:val="000000"/>
          <w:sz w:val="24"/>
          <w:szCs w:val="24"/>
        </w:rPr>
        <w:t>за</w:t>
      </w:r>
      <w:proofErr w:type="gramEnd"/>
      <w:r w:rsidR="00632718" w:rsidRPr="00B7651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32718" w:rsidRPr="00B76517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="00632718" w:rsidRPr="00B7651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МО «Город Мирный» Мирнинского района</w:t>
      </w:r>
      <w:r w:rsidR="00E5539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632718" w:rsidRPr="00B76517">
        <w:rPr>
          <w:rFonts w:ascii="Times New Roman" w:eastAsia="Calibri" w:hAnsi="Times New Roman"/>
          <w:b/>
          <w:color w:val="000000"/>
          <w:sz w:val="24"/>
          <w:szCs w:val="24"/>
        </w:rPr>
        <w:t>Республики Саха (Якутия) на 2022 год</w:t>
      </w: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Pr="00B633CD" w:rsidRDefault="00B633CD" w:rsidP="00B633C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633CD">
        <w:rPr>
          <w:rFonts w:ascii="Times New Roman" w:eastAsia="Times New Roman" w:hAnsi="Times New Roman"/>
          <w:b/>
          <w:bCs/>
          <w:sz w:val="24"/>
          <w:szCs w:val="24"/>
        </w:rPr>
        <w:t>Мирный 2021 г.</w:t>
      </w:r>
    </w:p>
    <w:p w:rsidR="00B633CD" w:rsidRDefault="00B633CD" w:rsidP="00632718">
      <w:pPr>
        <w:contextualSpacing/>
        <w:jc w:val="center"/>
        <w:outlineLvl w:val="0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633CD" w:rsidRDefault="00B633CD" w:rsidP="00632718">
      <w:pPr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33CD" w:rsidRPr="00B76517" w:rsidRDefault="00B633CD" w:rsidP="00632718">
      <w:pPr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2BA2" w:rsidRPr="00B76517" w:rsidRDefault="00762BA2" w:rsidP="007343B2">
      <w:pPr>
        <w:pStyle w:val="a6"/>
        <w:numPr>
          <w:ilvl w:val="0"/>
          <w:numId w:val="9"/>
        </w:numPr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B76517">
        <w:rPr>
          <w:rFonts w:ascii="Times New Roman" w:eastAsia="Times New Roman" w:hAnsi="Times New Roman"/>
          <w:b/>
          <w:bCs/>
          <w:sz w:val="24"/>
          <w:szCs w:val="24"/>
        </w:rPr>
        <w:t xml:space="preserve">Паспорт Программы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6260"/>
      </w:tblGrid>
      <w:tr w:rsidR="00762BA2" w:rsidRPr="00B76517" w:rsidTr="00CC3CDE">
        <w:trPr>
          <w:trHeight w:val="2278"/>
        </w:trPr>
        <w:tc>
          <w:tcPr>
            <w:tcW w:w="3085" w:type="dxa"/>
          </w:tcPr>
          <w:p w:rsidR="00762BA2" w:rsidRPr="00B76517" w:rsidRDefault="00762BA2" w:rsidP="00CC3C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CC3CDE"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60" w:type="dxa"/>
          </w:tcPr>
          <w:p w:rsidR="00632718" w:rsidRPr="00B76517" w:rsidRDefault="00762BA2" w:rsidP="00632718">
            <w:pPr>
              <w:contextualSpacing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r w:rsidRPr="00B76517">
              <w:rPr>
                <w:rFonts w:ascii="Times New Roman" w:hAnsi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сфере муниципального </w:t>
            </w:r>
            <w:proofErr w:type="gramStart"/>
            <w:r w:rsidRPr="00B765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контроля </w:t>
            </w:r>
            <w:r w:rsidR="00632718" w:rsidRPr="00B765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632718" w:rsidRPr="00B765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МО «Город Мирный» Мирнинского района</w:t>
            </w:r>
          </w:p>
          <w:p w:rsidR="00762BA2" w:rsidRPr="00B76517" w:rsidRDefault="00632718" w:rsidP="00632718">
            <w:pPr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Республики Саха (Якутия)</w:t>
            </w:r>
          </w:p>
        </w:tc>
      </w:tr>
      <w:tr w:rsidR="00762BA2" w:rsidRPr="00B76517" w:rsidTr="00CC3CDE">
        <w:trPr>
          <w:trHeight w:val="839"/>
        </w:trPr>
        <w:tc>
          <w:tcPr>
            <w:tcW w:w="3085" w:type="dxa"/>
          </w:tcPr>
          <w:p w:rsidR="00762BA2" w:rsidRPr="00B76517" w:rsidRDefault="00762BA2" w:rsidP="00CC3C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Разработчик </w:t>
            </w:r>
            <w:r w:rsidR="00CC3CDE"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60" w:type="dxa"/>
          </w:tcPr>
          <w:p w:rsidR="00762BA2" w:rsidRPr="00B76517" w:rsidRDefault="00762BA2" w:rsidP="009368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МО «Город Мирный» </w:t>
            </w:r>
            <w:r w:rsidRPr="00B76517">
              <w:rPr>
                <w:rFonts w:ascii="Times New Roman" w:hAnsi="Times New Roman"/>
                <w:bCs/>
                <w:sz w:val="24"/>
                <w:szCs w:val="24"/>
              </w:rPr>
              <w:t>Мирный»</w:t>
            </w:r>
            <w:r w:rsidRPr="00B76517">
              <w:rPr>
                <w:rFonts w:ascii="Times New Roman" w:hAnsi="Times New Roman"/>
                <w:sz w:val="24"/>
                <w:szCs w:val="24"/>
              </w:rPr>
              <w:t xml:space="preserve"> Мирнинского района Республики Саха (Якутия)</w:t>
            </w:r>
            <w:r w:rsidRPr="00B76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62BA2" w:rsidRPr="00B76517" w:rsidTr="00CC3CDE">
        <w:tc>
          <w:tcPr>
            <w:tcW w:w="3085" w:type="dxa"/>
          </w:tcPr>
          <w:p w:rsidR="00762BA2" w:rsidRPr="00B76517" w:rsidRDefault="00762BA2" w:rsidP="00762BA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Правовые основания</w:t>
            </w:r>
          </w:p>
          <w:p w:rsidR="00762BA2" w:rsidRPr="00B76517" w:rsidRDefault="00762BA2" w:rsidP="00CC3C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разработки </w:t>
            </w:r>
            <w:r w:rsidR="00CC3CDE"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60" w:type="dxa"/>
          </w:tcPr>
          <w:p w:rsidR="00762BA2" w:rsidRPr="00B76517" w:rsidRDefault="00936877" w:rsidP="009368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762BA2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Федеральный закон от 31.07.2020 № 248-ФЗ                                </w:t>
            </w:r>
            <w:r w:rsidR="00CC3CDE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</w:t>
            </w:r>
            <w:r w:rsidR="00762BA2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государственном контроле (надзоре)                                              и муниципальном </w:t>
            </w:r>
            <w:r w:rsidR="00CC3CDE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контроле в Российской Федерации»</w:t>
            </w:r>
            <w:r w:rsidR="00762BA2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62BA2" w:rsidRPr="00B76517" w:rsidRDefault="00936877" w:rsidP="009368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62BA2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Постановление Правительства Р</w:t>
            </w:r>
            <w:r w:rsidR="00CC3CDE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762BA2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CC3CDE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едерации</w:t>
            </w:r>
            <w:r w:rsidR="00762BA2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25.06.2021 № </w:t>
            </w:r>
            <w:r w:rsidR="0039591B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62BA2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 </w:t>
            </w:r>
            <w:r w:rsidR="00CC3CDE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762BA2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CC3CDE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762BA2" w:rsidRPr="00B7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D4909" w:rsidRPr="00B76517" w:rsidRDefault="00936877" w:rsidP="002D490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2BA2" w:rsidRPr="00B7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909" w:rsidRPr="00B7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27.07.2010 </w:t>
            </w:r>
          </w:p>
          <w:p w:rsidR="00762BA2" w:rsidRPr="00B76517" w:rsidRDefault="002D4909" w:rsidP="0039591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190-ФЗ «О теплоснабжении»</w:t>
            </w:r>
            <w:r w:rsidR="00936877" w:rsidRPr="00B7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76517" w:rsidRPr="00B76517" w:rsidTr="00CC3CDE">
        <w:tc>
          <w:tcPr>
            <w:tcW w:w="3085" w:type="dxa"/>
          </w:tcPr>
          <w:p w:rsidR="00B76517" w:rsidRPr="00B76517" w:rsidRDefault="00B76517" w:rsidP="00D6276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260" w:type="dxa"/>
          </w:tcPr>
          <w:p w:rsidR="00B76517" w:rsidRPr="00B7651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предупреждение нарушений обязательных требований в сфере теплоснабжения;</w:t>
            </w:r>
          </w:p>
          <w:p w:rsidR="00B76517" w:rsidRPr="00B7651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предотвращение угрозы причинения, либо причинения вреда объектам теплоснабжения вследствие нарушений обязательных требований;</w:t>
            </w:r>
          </w:p>
          <w:p w:rsidR="00B76517" w:rsidRPr="00B7651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      </w:r>
          </w:p>
          <w:p w:rsidR="00B76517" w:rsidRPr="00B7651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моделей социально ответственного, добросовестного, правового поведения контролируемых лиц;</w:t>
            </w:r>
          </w:p>
          <w:p w:rsidR="00B76517" w:rsidRPr="00B76517" w:rsidRDefault="00B76517" w:rsidP="00B7651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прозрачности системы контрольно-надзорной деятельности.</w:t>
            </w:r>
          </w:p>
        </w:tc>
      </w:tr>
      <w:tr w:rsidR="00B76517" w:rsidRPr="00B76517" w:rsidTr="00CC3CDE">
        <w:trPr>
          <w:trHeight w:val="4667"/>
        </w:trPr>
        <w:tc>
          <w:tcPr>
            <w:tcW w:w="3085" w:type="dxa"/>
          </w:tcPr>
          <w:p w:rsidR="00B76517" w:rsidRPr="00B76517" w:rsidRDefault="00B76517" w:rsidP="00CC3C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260" w:type="dxa"/>
          </w:tcPr>
          <w:p w:rsidR="00B76517" w:rsidRPr="00B7651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оценка возможной угрозы причинения, либо причинения вреда (ущерба) объектам теплоснабжения, выработка и реализация профилактических мер, способствующих ее снижению;</w:t>
            </w:r>
          </w:p>
          <w:p w:rsidR="00B76517" w:rsidRPr="00B7651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      </w:r>
          </w:p>
          <w:p w:rsidR="00B76517" w:rsidRPr="00B7651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      </w:r>
          </w:p>
          <w:p w:rsidR="00B76517" w:rsidRPr="00B7651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единого понимания обязательных требований у всех участников контрольно-надзорной деятельности;</w:t>
            </w:r>
          </w:p>
          <w:p w:rsidR="00B76517" w:rsidRPr="00B76517" w:rsidRDefault="00B76517" w:rsidP="00B76517">
            <w:pPr>
              <w:spacing w:line="273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B76517" w:rsidRPr="00B76517" w:rsidRDefault="00B76517" w:rsidP="00B765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издержек контрольно-надзорной деятельности и административной нагрузки на контролируемых лиц.</w:t>
            </w:r>
          </w:p>
        </w:tc>
      </w:tr>
      <w:tr w:rsidR="00B76517" w:rsidRPr="00B76517" w:rsidTr="00CC3CDE">
        <w:trPr>
          <w:trHeight w:val="3825"/>
        </w:trPr>
        <w:tc>
          <w:tcPr>
            <w:tcW w:w="3085" w:type="dxa"/>
          </w:tcPr>
          <w:p w:rsidR="00B76517" w:rsidRPr="00B76517" w:rsidRDefault="00B76517" w:rsidP="00B76517">
            <w:pPr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 этапы</w:t>
            </w:r>
          </w:p>
          <w:p w:rsidR="00B76517" w:rsidRPr="00B76517" w:rsidRDefault="00B76517" w:rsidP="00B7651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6260" w:type="dxa"/>
          </w:tcPr>
          <w:p w:rsidR="00B76517" w:rsidRPr="00B76517" w:rsidRDefault="00B76517" w:rsidP="0039591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</w:tr>
      <w:tr w:rsidR="00B76517" w:rsidRPr="00B76517" w:rsidTr="00CC3CDE">
        <w:tc>
          <w:tcPr>
            <w:tcW w:w="3085" w:type="dxa"/>
          </w:tcPr>
          <w:p w:rsidR="00B76517" w:rsidRPr="00B76517" w:rsidRDefault="00B76517" w:rsidP="00CC3CDE">
            <w:pPr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60" w:type="dxa"/>
          </w:tcPr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снижение рисков причинения вреда охраняемым законом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ценностям;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-</w:t>
            </w:r>
            <w:r w:rsidR="00575795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увеличение доли законопослушных подконтрольных субъектов</w:t>
            </w:r>
            <w:r w:rsidR="00575795">
              <w:rPr>
                <w:rFonts w:ascii="YS Text" w:eastAsia="Times New Roman" w:hAnsi="YS Text"/>
                <w:color w:val="000000"/>
                <w:sz w:val="24"/>
                <w:szCs w:val="24"/>
              </w:rPr>
              <w:t>;</w:t>
            </w:r>
          </w:p>
          <w:p w:rsidR="00B76517" w:rsidRPr="0039591B" w:rsidRDefault="00575795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- </w:t>
            </w:r>
            <w:r w:rsidR="00B76517"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развитие системы профилактических мероприятий органа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муниципального контроля;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- внедрение</w:t>
            </w: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различных</w:t>
            </w: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способов профилактики;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- разработка образцов</w:t>
            </w: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эффективного,</w:t>
            </w:r>
            <w:r w:rsidR="00575795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законопослушного поведения подконтрольных субъектов;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- повышение прозрачности деятельности органа</w:t>
            </w: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муниципального контроля;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lastRenderedPageBreak/>
              <w:t>-</w:t>
            </w:r>
            <w:r w:rsidR="00575795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уменьшение административной нагрузки на подконтрольные</w:t>
            </w: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субъекты;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- повышение уровня правовой грамотности подконтрольных</w:t>
            </w:r>
            <w:r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субъектов;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- обеспечение единообразия понимания предмета контроля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подконтрольными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субъектами;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-мотивация подконтрольных субъектов к </w:t>
            </w:r>
            <w:proofErr w:type="gramStart"/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добросовестному</w:t>
            </w:r>
            <w:proofErr w:type="gramEnd"/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поведению;</w:t>
            </w:r>
          </w:p>
          <w:p w:rsidR="00B76517" w:rsidRPr="0039591B" w:rsidRDefault="00B76517" w:rsidP="00B76517">
            <w:pPr>
              <w:shd w:val="clear" w:color="auto" w:fill="FFFFFF"/>
              <w:rPr>
                <w:rFonts w:ascii="YS Text" w:eastAsia="Times New Roman" w:hAnsi="YS Text"/>
                <w:color w:val="000000"/>
                <w:sz w:val="24"/>
                <w:szCs w:val="24"/>
              </w:rPr>
            </w:pPr>
            <w:r w:rsidRPr="0039591B">
              <w:rPr>
                <w:rFonts w:ascii="YS Text" w:eastAsia="Times New Roman" w:hAnsi="YS Text"/>
                <w:color w:val="000000"/>
                <w:sz w:val="24"/>
                <w:szCs w:val="24"/>
              </w:rPr>
              <w:t>-снижение уровня правонарушений в сфере контроля за особо</w:t>
            </w:r>
            <w:r w:rsidRPr="00B76517">
              <w:rPr>
                <w:rFonts w:ascii="YS Text" w:eastAsia="Times New Roman" w:hAnsi="YS Text"/>
                <w:color w:val="000000"/>
                <w:sz w:val="24"/>
                <w:szCs w:val="24"/>
              </w:rPr>
              <w:t xml:space="preserve"> </w:t>
            </w:r>
            <w:r w:rsidRPr="00B76517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охраняемыми природными территориями местного значения.</w:t>
            </w:r>
          </w:p>
          <w:p w:rsidR="00B76517" w:rsidRPr="00B76517" w:rsidRDefault="00B76517" w:rsidP="004F25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43B2" w:rsidRPr="00B76517" w:rsidRDefault="007343B2" w:rsidP="007343B2">
      <w:pPr>
        <w:tabs>
          <w:tab w:val="left" w:pos="3968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7343B2" w:rsidRPr="00B76517" w:rsidRDefault="007343B2" w:rsidP="007343B2">
      <w:pPr>
        <w:pStyle w:val="a6"/>
        <w:tabs>
          <w:tab w:val="left" w:pos="3968"/>
        </w:tabs>
        <w:ind w:left="3621"/>
        <w:rPr>
          <w:rFonts w:ascii="Times New Roman" w:eastAsia="Times New Roman" w:hAnsi="Times New Roman"/>
          <w:b/>
          <w:sz w:val="24"/>
          <w:szCs w:val="24"/>
        </w:rPr>
      </w:pPr>
    </w:p>
    <w:p w:rsidR="00D7439A" w:rsidRPr="00B76517" w:rsidRDefault="006E069C" w:rsidP="006E069C">
      <w:pPr>
        <w:pStyle w:val="a6"/>
        <w:numPr>
          <w:ilvl w:val="0"/>
          <w:numId w:val="8"/>
        </w:numPr>
        <w:tabs>
          <w:tab w:val="left" w:pos="3968"/>
        </w:tabs>
        <w:rPr>
          <w:rFonts w:ascii="Times New Roman" w:eastAsia="Times New Roman" w:hAnsi="Times New Roman"/>
          <w:b/>
          <w:sz w:val="24"/>
          <w:szCs w:val="24"/>
        </w:rPr>
      </w:pPr>
      <w:r w:rsidRPr="00B76517">
        <w:rPr>
          <w:rFonts w:ascii="Times New Roman" w:eastAsia="Times New Roman" w:hAnsi="Times New Roman"/>
          <w:b/>
          <w:sz w:val="24"/>
          <w:szCs w:val="24"/>
        </w:rPr>
        <w:t xml:space="preserve">Общие положения Программы </w:t>
      </w:r>
    </w:p>
    <w:p w:rsidR="006E069C" w:rsidRPr="00B76517" w:rsidRDefault="00382965" w:rsidP="00382965">
      <w:pPr>
        <w:pStyle w:val="a6"/>
        <w:numPr>
          <w:ilvl w:val="1"/>
          <w:numId w:val="8"/>
        </w:numPr>
        <w:spacing w:after="0" w:line="240" w:lineRule="auto"/>
        <w:ind w:left="-142" w:firstLine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76517">
        <w:rPr>
          <w:rFonts w:ascii="Times New Roman" w:hAnsi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№248-ФЗ «  "О государственном контроле (надзоре) и муниципальном контроле в Российской Федерации", постановлением Правительства Российской Федерации от 25 июня  от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 при осуществлении муниципального контроля за исполнением единой</w:t>
      </w:r>
      <w:proofErr w:type="gramEnd"/>
      <w:r w:rsidRPr="00B76517">
        <w:rPr>
          <w:rFonts w:ascii="Times New Roman" w:hAnsi="Times New Roman"/>
          <w:sz w:val="24"/>
          <w:szCs w:val="24"/>
        </w:rPr>
        <w:t xml:space="preserve"> теплоснабжающей организацией обязательств по строительству, реконструкции и (или) модернизации объектов </w:t>
      </w:r>
      <w:proofErr w:type="spellStart"/>
      <w:r w:rsidRPr="00B76517">
        <w:rPr>
          <w:rFonts w:ascii="Times New Roman" w:hAnsi="Times New Roman"/>
          <w:sz w:val="24"/>
          <w:szCs w:val="24"/>
        </w:rPr>
        <w:t>теплоснабжения</w:t>
      </w:r>
      <w:r w:rsidR="0039591B" w:rsidRPr="00B76517">
        <w:rPr>
          <w:rFonts w:ascii="Times New Roman" w:hAnsi="Times New Roman"/>
          <w:spacing w:val="2"/>
          <w:sz w:val="24"/>
          <w:szCs w:val="24"/>
        </w:rPr>
        <w:t>Республики</w:t>
      </w:r>
      <w:proofErr w:type="spellEnd"/>
      <w:r w:rsidR="0039591B" w:rsidRPr="00B76517">
        <w:rPr>
          <w:rFonts w:ascii="Times New Roman" w:hAnsi="Times New Roman"/>
          <w:spacing w:val="2"/>
          <w:sz w:val="24"/>
          <w:szCs w:val="24"/>
        </w:rPr>
        <w:t xml:space="preserve"> Саха (Якутия) на 2022 год</w:t>
      </w:r>
      <w:r w:rsidR="006E069C" w:rsidRPr="00B76517">
        <w:rPr>
          <w:rFonts w:ascii="Times New Roman" w:hAnsi="Times New Roman"/>
          <w:sz w:val="24"/>
          <w:szCs w:val="24"/>
        </w:rPr>
        <w:t xml:space="preserve"> </w:t>
      </w:r>
      <w:r w:rsidR="009F21A4" w:rsidRPr="00B76517">
        <w:rPr>
          <w:rFonts w:ascii="Times New Roman" w:hAnsi="Times New Roman"/>
          <w:sz w:val="24"/>
          <w:szCs w:val="24"/>
        </w:rPr>
        <w:t>(далее -</w:t>
      </w:r>
      <w:r w:rsidR="006E069C" w:rsidRPr="00B76517">
        <w:rPr>
          <w:rFonts w:ascii="Times New Roman" w:hAnsi="Times New Roman"/>
          <w:sz w:val="24"/>
          <w:szCs w:val="24"/>
        </w:rPr>
        <w:t xml:space="preserve"> Программа), разработана в целях  стимулирования добросовестного соблюдения обязательных требований</w:t>
      </w:r>
      <w:r w:rsidR="004F2546" w:rsidRPr="00B76517">
        <w:rPr>
          <w:rFonts w:ascii="Times New Roman" w:hAnsi="Times New Roman"/>
          <w:sz w:val="24"/>
          <w:szCs w:val="24"/>
        </w:rPr>
        <w:t xml:space="preserve"> юридическими лицами, индивидуальными предпринимателями</w:t>
      </w:r>
      <w:r w:rsidR="006E069C" w:rsidRPr="00B76517">
        <w:rPr>
          <w:rFonts w:ascii="Times New Roman" w:hAnsi="Times New Roman"/>
          <w:sz w:val="24"/>
          <w:szCs w:val="24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</w:t>
      </w:r>
      <w:r w:rsidR="004F2546" w:rsidRPr="00B76517">
        <w:rPr>
          <w:rFonts w:ascii="Times New Roman" w:hAnsi="Times New Roman"/>
          <w:sz w:val="24"/>
          <w:szCs w:val="24"/>
        </w:rPr>
        <w:t>юридических лиц, индивидуальных предпринимателей</w:t>
      </w:r>
      <w:r w:rsidR="006E069C" w:rsidRPr="00B76517">
        <w:rPr>
          <w:rFonts w:ascii="Times New Roman" w:hAnsi="Times New Roman"/>
          <w:sz w:val="24"/>
          <w:szCs w:val="24"/>
        </w:rPr>
        <w:t>, повышение информированности о способах их соблюдения.</w:t>
      </w:r>
    </w:p>
    <w:p w:rsidR="006E069C" w:rsidRPr="00B76517" w:rsidRDefault="006E069C" w:rsidP="007343B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6517">
        <w:rPr>
          <w:rFonts w:ascii="Times New Roman" w:hAnsi="Times New Roman"/>
          <w:sz w:val="24"/>
          <w:szCs w:val="24"/>
        </w:rPr>
        <w:t>1.2.</w:t>
      </w:r>
      <w:r w:rsidR="00762BA2" w:rsidRPr="00B76517">
        <w:rPr>
          <w:rFonts w:ascii="Times New Roman" w:hAnsi="Times New Roman"/>
          <w:sz w:val="24"/>
          <w:szCs w:val="24"/>
        </w:rPr>
        <w:t xml:space="preserve"> </w:t>
      </w:r>
      <w:r w:rsidRPr="00B76517">
        <w:rPr>
          <w:rFonts w:ascii="Times New Roman" w:hAnsi="Times New Roman"/>
          <w:sz w:val="24"/>
          <w:szCs w:val="24"/>
        </w:rPr>
        <w:t xml:space="preserve">Настоящая Программа разработана и подлежит исполнению </w:t>
      </w:r>
      <w:r w:rsidR="009F21A4" w:rsidRPr="00B76517">
        <w:rPr>
          <w:rFonts w:ascii="Times New Roman" w:hAnsi="Times New Roman"/>
          <w:sz w:val="24"/>
          <w:szCs w:val="24"/>
        </w:rPr>
        <w:t xml:space="preserve">Администрацией МО «Город Мирный» Мирнинского района Республики Саха (Якутия) </w:t>
      </w:r>
      <w:r w:rsidRPr="00B76517">
        <w:rPr>
          <w:rFonts w:ascii="Times New Roman" w:hAnsi="Times New Roman"/>
          <w:sz w:val="24"/>
          <w:szCs w:val="24"/>
        </w:rPr>
        <w:t xml:space="preserve">(далее </w:t>
      </w:r>
      <w:r w:rsidR="009F21A4" w:rsidRPr="00B76517">
        <w:rPr>
          <w:rFonts w:ascii="Times New Roman" w:hAnsi="Times New Roman"/>
          <w:sz w:val="24"/>
          <w:szCs w:val="24"/>
        </w:rPr>
        <w:t>-</w:t>
      </w:r>
      <w:r w:rsidRPr="00B76517">
        <w:rPr>
          <w:rFonts w:ascii="Times New Roman" w:hAnsi="Times New Roman"/>
          <w:sz w:val="24"/>
          <w:szCs w:val="24"/>
        </w:rPr>
        <w:t xml:space="preserve"> </w:t>
      </w:r>
      <w:r w:rsidR="009F21A4" w:rsidRPr="00B76517">
        <w:rPr>
          <w:rFonts w:ascii="Times New Roman" w:hAnsi="Times New Roman"/>
          <w:sz w:val="24"/>
          <w:szCs w:val="24"/>
        </w:rPr>
        <w:t>городская А</w:t>
      </w:r>
      <w:r w:rsidRPr="00B76517">
        <w:rPr>
          <w:rFonts w:ascii="Times New Roman" w:hAnsi="Times New Roman"/>
          <w:sz w:val="24"/>
          <w:szCs w:val="24"/>
        </w:rPr>
        <w:t>дминистрация).</w:t>
      </w:r>
    </w:p>
    <w:p w:rsidR="009F21A4" w:rsidRPr="00B76517" w:rsidRDefault="006E069C" w:rsidP="009F21A4">
      <w:pPr>
        <w:pStyle w:val="a6"/>
        <w:numPr>
          <w:ilvl w:val="0"/>
          <w:numId w:val="8"/>
        </w:numPr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76517">
        <w:rPr>
          <w:rFonts w:ascii="Times New Roman" w:hAnsi="Times New Roman"/>
          <w:b/>
          <w:sz w:val="24"/>
          <w:szCs w:val="24"/>
        </w:rPr>
        <w:t>Анализ текущего состояния осуществления</w:t>
      </w:r>
    </w:p>
    <w:p w:rsidR="006E069C" w:rsidRPr="00B76517" w:rsidRDefault="006E069C" w:rsidP="009F21A4">
      <w:pPr>
        <w:pStyle w:val="a6"/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76517">
        <w:rPr>
          <w:rFonts w:ascii="Times New Roman" w:hAnsi="Times New Roman"/>
          <w:b/>
          <w:sz w:val="24"/>
          <w:szCs w:val="24"/>
        </w:rPr>
        <w:t>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E2E51" w:rsidRPr="00B76517" w:rsidRDefault="00FE2E51" w:rsidP="00FE2E51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108FA" w:rsidRPr="00B76517" w:rsidRDefault="000108FA" w:rsidP="005757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6517">
        <w:rPr>
          <w:rFonts w:ascii="Times New Roman" w:eastAsia="Times New Roman" w:hAnsi="Times New Roman"/>
          <w:sz w:val="24"/>
          <w:szCs w:val="24"/>
        </w:rPr>
        <w:t>2.1.</w:t>
      </w:r>
      <w:r w:rsidRPr="00B765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47D4" w:rsidRPr="006D47D4">
        <w:rPr>
          <w:rFonts w:ascii="Times New Roman" w:hAnsi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="006D47D4" w:rsidRPr="006D47D4">
        <w:rPr>
          <w:rFonts w:ascii="Times New Roman" w:hAnsi="Times New Roman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Pr="00B76517">
        <w:rPr>
          <w:rFonts w:ascii="Times New Roman" w:hAnsi="Times New Roman"/>
          <w:sz w:val="24"/>
          <w:szCs w:val="24"/>
        </w:rPr>
        <w:t>.</w:t>
      </w:r>
    </w:p>
    <w:p w:rsidR="00282DF5" w:rsidRPr="00B76517" w:rsidRDefault="00AA7C53" w:rsidP="0057579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6517">
        <w:rPr>
          <w:rFonts w:ascii="Times New Roman" w:eastAsia="Times New Roman" w:hAnsi="Times New Roman"/>
          <w:sz w:val="24"/>
          <w:szCs w:val="24"/>
        </w:rPr>
        <w:t>2.</w:t>
      </w:r>
      <w:r w:rsidR="000108FA" w:rsidRPr="00B76517">
        <w:rPr>
          <w:rFonts w:ascii="Times New Roman" w:eastAsia="Times New Roman" w:hAnsi="Times New Roman"/>
          <w:sz w:val="24"/>
          <w:szCs w:val="24"/>
        </w:rPr>
        <w:t>2</w:t>
      </w:r>
      <w:r w:rsidR="00575795">
        <w:rPr>
          <w:rFonts w:ascii="Times New Roman" w:eastAsia="Times New Roman" w:hAnsi="Times New Roman"/>
          <w:sz w:val="24"/>
          <w:szCs w:val="24"/>
        </w:rPr>
        <w:t xml:space="preserve">. </w:t>
      </w:r>
      <w:r w:rsidR="006D47D4" w:rsidRPr="006D47D4">
        <w:rPr>
          <w:rFonts w:ascii="Times New Roman" w:eastAsia="Times New Roman" w:hAnsi="Times New Roman"/>
          <w:sz w:val="24"/>
          <w:szCs w:val="24"/>
        </w:rPr>
        <w:t xml:space="preserve">Обязательные требования в сфере осуществления муниципального </w:t>
      </w:r>
      <w:proofErr w:type="gramStart"/>
      <w:r w:rsidR="006D47D4" w:rsidRPr="006D47D4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="006D47D4" w:rsidRPr="006D47D4">
        <w:rPr>
          <w:rFonts w:ascii="Times New Roman" w:eastAsia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</w:t>
      </w:r>
      <w:r w:rsidR="006D47D4" w:rsidRPr="006D47D4">
        <w:rPr>
          <w:rFonts w:ascii="Times New Roman" w:eastAsia="Times New Roman" w:hAnsi="Times New Roman"/>
          <w:sz w:val="24"/>
          <w:szCs w:val="24"/>
        </w:rPr>
        <w:lastRenderedPageBreak/>
        <w:t>реконструкции и (или) модернизации объектов теплоснабжения, регламентированы Федеральным законом от 27.07.2010 № 190-ФЗ "О теплоснабжении"</w:t>
      </w:r>
      <w:r w:rsidR="00FE2E51" w:rsidRPr="00B76517">
        <w:rPr>
          <w:rFonts w:ascii="Times New Roman" w:eastAsia="Times New Roman" w:hAnsi="Times New Roman"/>
          <w:sz w:val="24"/>
          <w:szCs w:val="24"/>
        </w:rPr>
        <w:t>.</w:t>
      </w:r>
    </w:p>
    <w:p w:rsidR="006D47D4" w:rsidRPr="006D47D4" w:rsidRDefault="00282DF5" w:rsidP="006D47D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6517">
        <w:rPr>
          <w:rFonts w:ascii="Times New Roman" w:eastAsia="Times New Roman" w:hAnsi="Times New Roman"/>
          <w:sz w:val="24"/>
          <w:szCs w:val="24"/>
        </w:rPr>
        <w:t>2.3.</w:t>
      </w:r>
      <w:r w:rsidR="00AA7C53" w:rsidRPr="00B76517">
        <w:rPr>
          <w:rFonts w:ascii="Times New Roman" w:eastAsia="Times New Roman" w:hAnsi="Times New Roman"/>
          <w:sz w:val="24"/>
          <w:szCs w:val="24"/>
        </w:rPr>
        <w:t xml:space="preserve"> </w:t>
      </w:r>
      <w:r w:rsidR="006D47D4" w:rsidRPr="006D47D4">
        <w:rPr>
          <w:rFonts w:ascii="Times New Roman" w:eastAsia="Times New Roman" w:hAnsi="Times New Roman"/>
          <w:sz w:val="24"/>
          <w:szCs w:val="24"/>
        </w:rPr>
        <w:t xml:space="preserve">Объектами муниципального </w:t>
      </w:r>
      <w:proofErr w:type="gramStart"/>
      <w:r w:rsidR="006D47D4" w:rsidRPr="006D47D4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="006D47D4" w:rsidRPr="006D47D4">
        <w:rPr>
          <w:rFonts w:ascii="Times New Roman" w:eastAsia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6D47D4" w:rsidRPr="006D47D4" w:rsidRDefault="006D47D4" w:rsidP="006D47D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47D4">
        <w:rPr>
          <w:rFonts w:ascii="Times New Roman" w:eastAsia="Times New Roman" w:hAnsi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D47D4" w:rsidRDefault="006D47D4" w:rsidP="006D47D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D47D4">
        <w:rPr>
          <w:rFonts w:ascii="Times New Roman" w:eastAsia="Times New Roman" w:hAnsi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0108FA" w:rsidRPr="00B76517" w:rsidRDefault="006D47D4" w:rsidP="006D47D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</w:t>
      </w:r>
      <w:r w:rsidRPr="006D47D4">
        <w:rPr>
          <w:rFonts w:ascii="Times New Roman" w:eastAsia="Times New Roman" w:hAnsi="Times New Roman"/>
          <w:sz w:val="24"/>
          <w:szCs w:val="24"/>
        </w:rPr>
        <w:t xml:space="preserve">Анализ текущего состояния осуществления муниципального </w:t>
      </w:r>
      <w:proofErr w:type="gramStart"/>
      <w:r w:rsidRPr="006D47D4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6D47D4">
        <w:rPr>
          <w:rFonts w:ascii="Times New Roman" w:eastAsia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</w:t>
      </w:r>
      <w:r w:rsidR="00FE2E51" w:rsidRPr="00B76517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DE2112" w:rsidRPr="00B76517" w:rsidRDefault="00DE2112" w:rsidP="0038296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95728" w:rsidRPr="00B76517" w:rsidRDefault="000108FA" w:rsidP="00795728">
      <w:pPr>
        <w:pStyle w:val="a6"/>
        <w:numPr>
          <w:ilvl w:val="0"/>
          <w:numId w:val="8"/>
        </w:numPr>
        <w:ind w:left="426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76517">
        <w:rPr>
          <w:rFonts w:ascii="Times New Roman" w:eastAsia="Times New Roman" w:hAnsi="Times New Roman"/>
          <w:b/>
          <w:bCs/>
          <w:sz w:val="24"/>
          <w:szCs w:val="24"/>
        </w:rPr>
        <w:t>План мероприятий по профилактике нарушений </w:t>
      </w:r>
      <w:r w:rsidR="00795728" w:rsidRPr="00B76517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B76517">
        <w:rPr>
          <w:rFonts w:ascii="Times New Roman" w:eastAsia="Times New Roman" w:hAnsi="Times New Roman"/>
          <w:sz w:val="24"/>
          <w:szCs w:val="24"/>
        </w:rPr>
        <w:t xml:space="preserve"> </w:t>
      </w:r>
      <w:r w:rsidR="00795728" w:rsidRPr="00B76517">
        <w:rPr>
          <w:rFonts w:ascii="Times New Roman" w:eastAsia="Times New Roman" w:hAnsi="Times New Roman"/>
          <w:b/>
          <w:sz w:val="24"/>
          <w:szCs w:val="24"/>
        </w:rPr>
        <w:t>п</w:t>
      </w:r>
      <w:r w:rsidR="00795728" w:rsidRPr="00B765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оказатели результативности и эффективности Программы</w:t>
      </w:r>
    </w:p>
    <w:p w:rsidR="00795728" w:rsidRPr="00B76517" w:rsidRDefault="00795728" w:rsidP="00795728">
      <w:pPr>
        <w:pStyle w:val="a6"/>
        <w:ind w:left="3621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D421D" w:rsidRPr="00B76517" w:rsidRDefault="00C92D40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6517">
        <w:rPr>
          <w:rFonts w:ascii="Times New Roman" w:eastAsia="Times New Roman" w:hAnsi="Times New Roman"/>
          <w:sz w:val="24"/>
          <w:szCs w:val="24"/>
        </w:rPr>
        <w:t>3</w:t>
      </w:r>
      <w:r w:rsidR="00DE2112" w:rsidRPr="00B76517">
        <w:rPr>
          <w:rFonts w:ascii="Times New Roman" w:eastAsia="Times New Roman" w:hAnsi="Times New Roman"/>
          <w:sz w:val="24"/>
          <w:szCs w:val="24"/>
        </w:rPr>
        <w:t xml:space="preserve">.1. </w:t>
      </w:r>
      <w:r w:rsidR="000108FA" w:rsidRPr="00B76517">
        <w:rPr>
          <w:rFonts w:ascii="Times New Roman" w:eastAsia="Times New Roman" w:hAnsi="Times New Roman"/>
          <w:sz w:val="24"/>
          <w:szCs w:val="24"/>
        </w:rPr>
        <w:t xml:space="preserve">Мероприятия Программы </w:t>
      </w:r>
      <w:r w:rsidR="00382965" w:rsidRPr="00B76517">
        <w:rPr>
          <w:rFonts w:ascii="Times New Roman" w:eastAsia="Times New Roman" w:hAnsi="Times New Roman"/>
          <w:sz w:val="24"/>
          <w:szCs w:val="24"/>
        </w:rPr>
        <w:t>представляют собой комплекс мер по</w:t>
      </w:r>
      <w:r w:rsidR="000108FA" w:rsidRPr="00B76517">
        <w:rPr>
          <w:rFonts w:ascii="Times New Roman" w:eastAsia="Times New Roman" w:hAnsi="Times New Roman"/>
          <w:sz w:val="24"/>
          <w:szCs w:val="24"/>
        </w:rPr>
        <w:t xml:space="preserve"> </w:t>
      </w:r>
      <w:r w:rsidR="00382965" w:rsidRPr="00B76517">
        <w:rPr>
          <w:rFonts w:ascii="Times New Roman" w:eastAsia="Times New Roman" w:hAnsi="Times New Roman"/>
          <w:sz w:val="24"/>
          <w:szCs w:val="24"/>
        </w:rPr>
        <w:t>предупреждению нарушений обязательных требований в сфере теплоснабжения</w:t>
      </w:r>
      <w:r w:rsidR="001D421D" w:rsidRPr="00B76517">
        <w:rPr>
          <w:rFonts w:ascii="Times New Roman" w:eastAsia="Times New Roman" w:hAnsi="Times New Roman"/>
          <w:sz w:val="24"/>
          <w:szCs w:val="24"/>
        </w:rPr>
        <w:t>:</w:t>
      </w:r>
      <w:r w:rsidR="00382965" w:rsidRPr="00B7651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421D" w:rsidRPr="00B76517" w:rsidRDefault="001D421D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6517">
        <w:rPr>
          <w:rFonts w:ascii="Times New Roman" w:eastAsia="Times New Roman" w:hAnsi="Times New Roman"/>
          <w:sz w:val="24"/>
          <w:szCs w:val="24"/>
        </w:rPr>
        <w:t xml:space="preserve">- </w:t>
      </w:r>
      <w:r w:rsidR="00382965" w:rsidRPr="00B76517">
        <w:rPr>
          <w:rFonts w:ascii="Times New Roman" w:eastAsia="Times New Roman" w:hAnsi="Times New Roman"/>
          <w:sz w:val="24"/>
          <w:szCs w:val="24"/>
        </w:rPr>
        <w:t>предотвращение угрозы причинения, либо причинения вреда объектам теплоснабжения вследствие нарушений обязательных требований,</w:t>
      </w:r>
    </w:p>
    <w:p w:rsidR="001D421D" w:rsidRPr="00B76517" w:rsidRDefault="001D421D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6517">
        <w:rPr>
          <w:rFonts w:ascii="Times New Roman" w:eastAsia="Times New Roman" w:hAnsi="Times New Roman"/>
          <w:sz w:val="24"/>
          <w:szCs w:val="24"/>
        </w:rPr>
        <w:t>-</w:t>
      </w:r>
      <w:r w:rsidR="00382965" w:rsidRPr="00B76517">
        <w:rPr>
          <w:rFonts w:ascii="Times New Roman" w:eastAsia="Times New Roman" w:hAnsi="Times New Roman"/>
          <w:sz w:val="24"/>
          <w:szCs w:val="24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вреда,</w:t>
      </w:r>
    </w:p>
    <w:p w:rsidR="001D421D" w:rsidRPr="00B76517" w:rsidRDefault="001D421D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6517">
        <w:rPr>
          <w:rFonts w:ascii="Times New Roman" w:eastAsia="Times New Roman" w:hAnsi="Times New Roman"/>
          <w:sz w:val="24"/>
          <w:szCs w:val="24"/>
        </w:rPr>
        <w:t>-</w:t>
      </w:r>
      <w:r w:rsidR="00382965" w:rsidRPr="00B76517">
        <w:rPr>
          <w:rFonts w:ascii="Times New Roman" w:eastAsia="Times New Roman" w:hAnsi="Times New Roman"/>
          <w:sz w:val="24"/>
          <w:szCs w:val="24"/>
        </w:rPr>
        <w:t xml:space="preserve"> формирование моделей социально ответственного, добросовестного, правового поведения контролируемых лиц, </w:t>
      </w:r>
    </w:p>
    <w:p w:rsidR="001D421D" w:rsidRPr="00B76517" w:rsidRDefault="001D421D" w:rsidP="00795728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6517">
        <w:rPr>
          <w:rFonts w:ascii="Times New Roman" w:eastAsia="Times New Roman" w:hAnsi="Times New Roman"/>
          <w:sz w:val="24"/>
          <w:szCs w:val="24"/>
        </w:rPr>
        <w:t xml:space="preserve">- </w:t>
      </w:r>
      <w:r w:rsidR="00382965" w:rsidRPr="00B76517">
        <w:rPr>
          <w:rFonts w:ascii="Times New Roman" w:eastAsia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4A20F7" w:rsidRPr="00B76517" w:rsidRDefault="00C92D40" w:rsidP="004A20F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76517">
        <w:rPr>
          <w:rFonts w:ascii="Times New Roman" w:eastAsia="Times New Roman" w:hAnsi="Times New Roman"/>
          <w:sz w:val="24"/>
          <w:szCs w:val="24"/>
        </w:rPr>
        <w:t>3</w:t>
      </w:r>
      <w:r w:rsidR="004A20F7" w:rsidRPr="00B76517">
        <w:rPr>
          <w:rFonts w:ascii="Times New Roman" w:eastAsia="Times New Roman" w:hAnsi="Times New Roman"/>
          <w:sz w:val="24"/>
          <w:szCs w:val="24"/>
        </w:rPr>
        <w:t>.2.</w:t>
      </w:r>
      <w:r w:rsidR="004A20F7" w:rsidRPr="00B76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Показатели результативности и эффективности Программы приведены </w:t>
      </w:r>
      <w:r w:rsidR="00B840A2" w:rsidRPr="00B76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4A20F7" w:rsidRPr="00B76517">
        <w:rPr>
          <w:rFonts w:ascii="Times New Roman" w:eastAsia="Times New Roman" w:hAnsi="Times New Roman"/>
          <w:sz w:val="24"/>
          <w:szCs w:val="24"/>
        </w:rPr>
        <w:t>приложени</w:t>
      </w:r>
      <w:r w:rsidR="00B840A2" w:rsidRPr="00B76517">
        <w:rPr>
          <w:rFonts w:ascii="Times New Roman" w:eastAsia="Times New Roman" w:hAnsi="Times New Roman"/>
          <w:sz w:val="24"/>
          <w:szCs w:val="24"/>
        </w:rPr>
        <w:t>и 2</w:t>
      </w:r>
      <w:r w:rsidR="004A20F7" w:rsidRPr="00B76517">
        <w:rPr>
          <w:rFonts w:ascii="Times New Roman" w:eastAsia="Times New Roman" w:hAnsi="Times New Roman"/>
          <w:sz w:val="24"/>
          <w:szCs w:val="24"/>
        </w:rPr>
        <w:t xml:space="preserve"> </w:t>
      </w:r>
      <w:r w:rsidR="00795728" w:rsidRPr="00B76517">
        <w:rPr>
          <w:rFonts w:ascii="Times New Roman" w:eastAsia="Times New Roman" w:hAnsi="Times New Roman"/>
          <w:sz w:val="24"/>
          <w:szCs w:val="24"/>
        </w:rPr>
        <w:t xml:space="preserve">к </w:t>
      </w:r>
      <w:r w:rsidR="004A20F7" w:rsidRPr="00B76517">
        <w:rPr>
          <w:rFonts w:ascii="Times New Roman" w:eastAsia="Times New Roman" w:hAnsi="Times New Roman"/>
          <w:sz w:val="24"/>
          <w:szCs w:val="24"/>
        </w:rPr>
        <w:t>настоящей Программ</w:t>
      </w:r>
      <w:r w:rsidR="00795728" w:rsidRPr="00B76517">
        <w:rPr>
          <w:rFonts w:ascii="Times New Roman" w:eastAsia="Times New Roman" w:hAnsi="Times New Roman"/>
          <w:sz w:val="24"/>
          <w:szCs w:val="24"/>
        </w:rPr>
        <w:t>е.</w:t>
      </w:r>
      <w:r w:rsidR="004A20F7" w:rsidRPr="00B76517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FE2E51" w:rsidRPr="00B76517" w:rsidRDefault="00FE2E51" w:rsidP="00AA7C5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E069C" w:rsidRPr="00B76517" w:rsidRDefault="006E069C" w:rsidP="006E069C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E2112" w:rsidRPr="00B76517" w:rsidRDefault="00DE2112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95728" w:rsidRPr="00B76517" w:rsidRDefault="00795728" w:rsidP="006E069C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5539E" w:rsidRPr="00E5539E" w:rsidRDefault="00E5539E" w:rsidP="00E5539E">
      <w:pPr>
        <w:tabs>
          <w:tab w:val="left" w:pos="8355"/>
        </w:tabs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53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Приложение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1</w:t>
      </w:r>
      <w:r w:rsidRPr="00E553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</w:t>
      </w:r>
    </w:p>
    <w:p w:rsidR="00E5539E" w:rsidRPr="00E5539E" w:rsidRDefault="00E5539E" w:rsidP="00E5539E">
      <w:pPr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E553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 Программе </w:t>
      </w:r>
      <w:r w:rsidRPr="00E5539E">
        <w:rPr>
          <w:rFonts w:ascii="Times New Roman" w:hAnsi="Times New Roman"/>
          <w:sz w:val="20"/>
          <w:szCs w:val="20"/>
        </w:rPr>
        <w:t xml:space="preserve">профилактики рисков </w:t>
      </w:r>
    </w:p>
    <w:p w:rsidR="00E5539E" w:rsidRPr="00E5539E" w:rsidRDefault="00E5539E" w:rsidP="00E5539E">
      <w:pPr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E5539E">
        <w:rPr>
          <w:rFonts w:ascii="Times New Roman" w:hAnsi="Times New Roman"/>
          <w:sz w:val="20"/>
          <w:szCs w:val="20"/>
        </w:rPr>
        <w:t xml:space="preserve">причинения вреда (ущерба) </w:t>
      </w:r>
      <w:proofErr w:type="gramStart"/>
      <w:r w:rsidRPr="00E5539E">
        <w:rPr>
          <w:rFonts w:ascii="Times New Roman" w:hAnsi="Times New Roman"/>
          <w:sz w:val="20"/>
          <w:szCs w:val="20"/>
        </w:rPr>
        <w:t>охраняемым</w:t>
      </w:r>
      <w:proofErr w:type="gramEnd"/>
    </w:p>
    <w:p w:rsidR="00E5539E" w:rsidRPr="00E5539E" w:rsidRDefault="00E5539E" w:rsidP="00E5539E">
      <w:pPr>
        <w:contextualSpacing/>
        <w:jc w:val="right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E5539E">
        <w:rPr>
          <w:rFonts w:ascii="Times New Roman" w:hAnsi="Times New Roman"/>
          <w:sz w:val="20"/>
          <w:szCs w:val="20"/>
        </w:rPr>
        <w:t xml:space="preserve"> законом ценностям в сфере муниципального </w:t>
      </w:r>
      <w:r w:rsidRPr="00E5539E">
        <w:rPr>
          <w:rFonts w:ascii="Times New Roman" w:eastAsia="Calibri" w:hAnsi="Times New Roman"/>
          <w:color w:val="000000"/>
          <w:sz w:val="20"/>
          <w:szCs w:val="20"/>
        </w:rPr>
        <w:t>контроля</w:t>
      </w:r>
    </w:p>
    <w:p w:rsidR="00E5539E" w:rsidRPr="00E5539E" w:rsidRDefault="00E5539E" w:rsidP="00E5539E">
      <w:pPr>
        <w:contextualSpacing/>
        <w:jc w:val="right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E5539E">
        <w:rPr>
          <w:rFonts w:ascii="Times New Roman" w:eastAsia="Calibri" w:hAnsi="Times New Roman"/>
          <w:color w:val="000000"/>
          <w:sz w:val="20"/>
          <w:szCs w:val="20"/>
        </w:rPr>
        <w:t xml:space="preserve"> за исполнением единой теплоснабжающей организацией </w:t>
      </w:r>
    </w:p>
    <w:p w:rsidR="00E5539E" w:rsidRPr="00E5539E" w:rsidRDefault="00E5539E" w:rsidP="00E5539E">
      <w:pPr>
        <w:contextualSpacing/>
        <w:jc w:val="right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E5539E">
        <w:rPr>
          <w:rFonts w:ascii="Times New Roman" w:eastAsia="Calibri" w:hAnsi="Times New Roman"/>
          <w:color w:val="000000"/>
          <w:sz w:val="20"/>
          <w:szCs w:val="20"/>
        </w:rPr>
        <w:t xml:space="preserve">обязательств по строительству, реконструкции и (или) модернизации </w:t>
      </w:r>
    </w:p>
    <w:p w:rsidR="00E5539E" w:rsidRPr="00E5539E" w:rsidRDefault="00E5539E" w:rsidP="00E5539E">
      <w:pPr>
        <w:contextualSpacing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</w:t>
      </w:r>
      <w:r w:rsidRPr="00E5539E">
        <w:rPr>
          <w:rFonts w:ascii="Times New Roman" w:eastAsia="Calibri" w:hAnsi="Times New Roman"/>
          <w:color w:val="000000"/>
          <w:sz w:val="20"/>
          <w:szCs w:val="20"/>
        </w:rPr>
        <w:t>объектов теплоснабжения на территории МО «Город Мирный» Мирнинского района</w:t>
      </w:r>
    </w:p>
    <w:p w:rsidR="00775176" w:rsidRPr="00E5539E" w:rsidRDefault="004A20F7" w:rsidP="00775176">
      <w:pPr>
        <w:contextualSpacing/>
        <w:jc w:val="right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E5539E">
        <w:rPr>
          <w:rFonts w:ascii="Times New Roman" w:eastAsia="Times New Roman" w:hAnsi="Times New Roman"/>
          <w:bCs/>
          <w:sz w:val="20"/>
          <w:szCs w:val="20"/>
        </w:rPr>
        <w:t>от «______» ______ 2021 г. № 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B840A2" w:rsidRPr="00B76517" w:rsidTr="00B76517">
        <w:trPr>
          <w:trHeight w:val="18"/>
          <w:tblCellSpacing w:w="15" w:type="dxa"/>
        </w:trPr>
        <w:tc>
          <w:tcPr>
            <w:tcW w:w="0" w:type="auto"/>
            <w:vAlign w:val="center"/>
            <w:hideMark/>
          </w:tcPr>
          <w:p w:rsidR="00B840A2" w:rsidRPr="00B76517" w:rsidRDefault="00B840A2" w:rsidP="00687E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539E" w:rsidRDefault="00E5539E" w:rsidP="00687E7B">
            <w:pPr>
              <w:pageBreakBefore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A4" w:rsidRPr="00B76517" w:rsidRDefault="00B840A2" w:rsidP="00687E7B">
            <w:pPr>
              <w:pageBreakBefore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:rsidR="004E0F40" w:rsidRPr="00B76517" w:rsidRDefault="00B840A2" w:rsidP="00775176">
            <w:pPr>
              <w:pageBreakBefore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мероприятий </w:t>
            </w:r>
            <w:r w:rsidR="00864CA4"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профилактике нарушений законодательства в сфере муниципального </w:t>
            </w:r>
            <w:proofErr w:type="gramStart"/>
            <w:r w:rsidR="009A5DD0"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="009A5DD0"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864CA4" w:rsidRPr="00B76517">
              <w:rPr>
                <w:rFonts w:ascii="Times New Roman" w:eastAsia="Times New Roman" w:hAnsi="Times New Roman"/>
                <w:b/>
                <w:sz w:val="24"/>
                <w:szCs w:val="24"/>
              </w:rPr>
              <w:t>на территории МО «Город Мирный» Мирнинского района Республики Саха (Якутия) на 2022 год</w:t>
            </w:r>
          </w:p>
          <w:tbl>
            <w:tblPr>
              <w:tblW w:w="9805" w:type="dxa"/>
              <w:tblLook w:val="04A0" w:firstRow="1" w:lastRow="0" w:firstColumn="1" w:lastColumn="0" w:noHBand="0" w:noVBand="1"/>
            </w:tblPr>
            <w:tblGrid>
              <w:gridCol w:w="492"/>
              <w:gridCol w:w="2199"/>
              <w:gridCol w:w="2928"/>
              <w:gridCol w:w="1990"/>
              <w:gridCol w:w="1873"/>
              <w:gridCol w:w="323"/>
            </w:tblGrid>
            <w:tr w:rsidR="00687E7B" w:rsidRPr="00B76517" w:rsidTr="00B76517">
              <w:trPr>
                <w:gridAfter w:val="1"/>
                <w:wAfter w:w="323" w:type="dxa"/>
                <w:tblHeader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F40" w:rsidRPr="00B76517" w:rsidRDefault="004E0F40" w:rsidP="00775176">
                  <w:pPr>
                    <w:ind w:left="-89" w:firstLine="89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B7651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B7651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F40" w:rsidRPr="00B76517" w:rsidRDefault="004E0F40" w:rsidP="004E0F40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Вид мероприятия</w:t>
                  </w:r>
                </w:p>
              </w:tc>
              <w:tc>
                <w:tcPr>
                  <w:tcW w:w="3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F40" w:rsidRPr="00B76517" w:rsidRDefault="004E0F40" w:rsidP="004E0F40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Содержание мероприятия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F40" w:rsidRPr="00B76517" w:rsidRDefault="004E0F40" w:rsidP="004E0F40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Срок реализации мероприятия</w:t>
                  </w:r>
                </w:p>
              </w:tc>
              <w:tc>
                <w:tcPr>
                  <w:tcW w:w="18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0F40" w:rsidRPr="00B76517" w:rsidRDefault="004E0F40" w:rsidP="004E0F40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Ответственный за реализацию мероприятия исполнитель</w:t>
                  </w:r>
                </w:p>
              </w:tc>
            </w:tr>
            <w:tr w:rsidR="00687E7B" w:rsidRPr="00B76517" w:rsidTr="00B76517">
              <w:trPr>
                <w:trHeight w:val="1356"/>
              </w:trPr>
              <w:tc>
                <w:tcPr>
                  <w:tcW w:w="5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E7B" w:rsidRPr="00B76517" w:rsidRDefault="00687E7B" w:rsidP="00687E7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1</w:t>
                  </w:r>
                  <w:r w:rsidR="00D52C5D" w:rsidRPr="00B7651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2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E5539E" w:rsidRDefault="00E5539E" w:rsidP="00687E7B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5539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Информирование, посредством размещения (поддержания в актуальном состоянии) на официальном сайте органов местного самоуправления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687E7B" w:rsidRPr="00B76517" w:rsidRDefault="00687E7B" w:rsidP="00687E7B">
                  <w:pPr>
                    <w:shd w:val="clear" w:color="auto" w:fill="FFFFFF"/>
                    <w:ind w:firstLine="187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687E7B" w:rsidP="00775176">
                  <w:pPr>
                    <w:pStyle w:val="docdata"/>
                    <w:spacing w:before="0" w:beforeAutospacing="0" w:after="0" w:afterAutospacing="0"/>
                    <w:ind w:firstLine="7"/>
                    <w:jc w:val="both"/>
                  </w:pPr>
                  <w:r w:rsidRPr="00B76517">
                    <w:rPr>
                      <w:color w:val="000000" w:themeColor="text1"/>
                      <w:lang w:eastAsia="en-US"/>
                    </w:rPr>
                    <w:t xml:space="preserve">1. </w:t>
                  </w:r>
                  <w:r w:rsidR="003938BC" w:rsidRPr="00B76517">
                    <w:rPr>
                      <w:color w:val="000000"/>
                    </w:rPr>
                    <w:t>Проведение публичных мероприятий (собраний, совещаний, семинаров) с контролируемыми лицами в целях их информирования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39E" w:rsidRDefault="00E5539E" w:rsidP="00E5539E">
                  <w:pPr>
                    <w:pStyle w:val="docdata"/>
                    <w:widowControl w:val="0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</w:rPr>
                    <w:t xml:space="preserve">в течение года </w:t>
                  </w:r>
                </w:p>
                <w:p w:rsidR="00E5539E" w:rsidRDefault="00E5539E" w:rsidP="00E5539E">
                  <w:pPr>
                    <w:pStyle w:val="ac"/>
                    <w:widowControl w:val="0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</w:rPr>
                    <w:t>(по мере необходимости)</w:t>
                  </w:r>
                </w:p>
                <w:p w:rsidR="00687E7B" w:rsidRPr="00B76517" w:rsidRDefault="00687E7B" w:rsidP="0077517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8" w:type="dxa"/>
                  <w:tcBorders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687E7B" w:rsidP="00775176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51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МКУ «УЖКХ» МО «Город Мирный», тел. 8 (41136) 4-61-60, эл. адрес: </w:t>
                  </w:r>
                  <w:r w:rsidRPr="00B7651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mirny-ugkh@yandex.ru</w:t>
                  </w:r>
                </w:p>
              </w:tc>
              <w:tc>
                <w:tcPr>
                  <w:tcW w:w="323" w:type="dxa"/>
                  <w:tcBorders>
                    <w:left w:val="single" w:sz="4" w:space="0" w:color="auto"/>
                  </w:tcBorders>
                  <w:vAlign w:val="center"/>
                </w:tcPr>
                <w:p w:rsidR="00687E7B" w:rsidRPr="00B76517" w:rsidRDefault="00687E7B" w:rsidP="00687E7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651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а </w:t>
                  </w:r>
                </w:p>
              </w:tc>
            </w:tr>
            <w:tr w:rsidR="00687E7B" w:rsidRPr="00B76517" w:rsidTr="00B76517">
              <w:trPr>
                <w:gridAfter w:val="1"/>
                <w:wAfter w:w="323" w:type="dxa"/>
                <w:trHeight w:val="3065"/>
              </w:trPr>
              <w:tc>
                <w:tcPr>
                  <w:tcW w:w="5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687E7B" w:rsidRPr="00B76517" w:rsidRDefault="00687E7B" w:rsidP="00687E7B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687E7B" w:rsidRPr="00B76517" w:rsidRDefault="00687E7B" w:rsidP="00687E7B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687E7B" w:rsidP="00E5539E">
                  <w:pPr>
                    <w:pStyle w:val="docdata"/>
                    <w:spacing w:before="0" w:beforeAutospacing="0" w:after="0" w:afterAutospacing="0"/>
                    <w:ind w:firstLine="7"/>
                  </w:pPr>
                  <w:r w:rsidRPr="00B76517">
                    <w:rPr>
                      <w:color w:val="000000" w:themeColor="text1"/>
                      <w:lang w:eastAsia="en-US"/>
                    </w:rPr>
                    <w:t xml:space="preserve">2. </w:t>
                  </w:r>
                  <w:r w:rsidR="009A5DD0" w:rsidRPr="00B76517">
                    <w:rPr>
                      <w:color w:val="000000"/>
                    </w:rPr>
                    <w:t xml:space="preserve">Публикация </w:t>
                  </w:r>
                  <w:proofErr w:type="gramStart"/>
                  <w:r w:rsidR="009A5DD0" w:rsidRPr="00B76517">
                    <w:rPr>
                      <w:color w:val="000000"/>
                    </w:rPr>
                    <w:t>на сайте администрации муниципального образования информации по</w:t>
                  </w:r>
                  <w:r w:rsidR="00E5539E">
                    <w:rPr>
                      <w:color w:val="000000"/>
                    </w:rPr>
                    <w:t xml:space="preserve"> </w:t>
                  </w:r>
                  <w:r w:rsidR="009A5DD0" w:rsidRPr="00B76517">
                    <w:rPr>
                      <w:color w:val="000000"/>
                    </w:rPr>
                    <w:t>соблюдению обязательных требований в сфере теплоснабжения при направлении их в адрес</w:t>
                  </w:r>
                  <w:proofErr w:type="gramEnd"/>
                  <w:r w:rsidR="009A5DD0" w:rsidRPr="00B76517">
                    <w:rPr>
                      <w:color w:val="000000"/>
                    </w:rPr>
                    <w:t xml:space="preserve"> местной администрации уполномоченным федеральным органом исполнительной власти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E7B" w:rsidRPr="00B76517" w:rsidRDefault="00687E7B" w:rsidP="0077517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87E7B" w:rsidRPr="00B76517" w:rsidRDefault="00687E7B" w:rsidP="0077517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87E7B" w:rsidRPr="00B76517" w:rsidRDefault="00687E7B" w:rsidP="0077517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87E7B" w:rsidRPr="00B76517" w:rsidRDefault="00687E7B" w:rsidP="0077517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87E7B" w:rsidRPr="00B76517" w:rsidRDefault="009A5DD0" w:rsidP="0077517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По мере поступления</w:t>
                  </w:r>
                </w:p>
              </w:tc>
              <w:tc>
                <w:tcPr>
                  <w:tcW w:w="18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687E7B" w:rsidP="0077517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МКУ «УЖКХ» МО «Город Мирный», тел. 8 (41136) 4-61-60, эл. адрес: </w:t>
                  </w:r>
                  <w:r w:rsidRPr="00B7651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mirny-ugkh@yandex.ru</w:t>
                  </w:r>
                </w:p>
              </w:tc>
            </w:tr>
            <w:tr w:rsidR="00687E7B" w:rsidRPr="00B76517" w:rsidTr="00B76517">
              <w:trPr>
                <w:gridAfter w:val="1"/>
                <w:wAfter w:w="323" w:type="dxa"/>
                <w:trHeight w:val="1507"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E7B" w:rsidRPr="00B76517" w:rsidRDefault="00687E7B" w:rsidP="00687E7B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687E7B" w:rsidP="0077517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Консультирование</w:t>
                  </w:r>
                  <w:r w:rsidRPr="00B7651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контролируемых лиц в устной или письменной форме</w:t>
                  </w:r>
                  <w:r w:rsidRPr="00B765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следующим вопросам </w:t>
                  </w:r>
                  <w:r w:rsidR="009A5DD0" w:rsidRPr="00B7651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теплоснабжения</w:t>
                  </w:r>
                </w:p>
                <w:p w:rsidR="00687E7B" w:rsidRPr="00B76517" w:rsidRDefault="00687E7B" w:rsidP="0077517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687E7B" w:rsidP="00775176">
                  <w:pPr>
                    <w:pStyle w:val="s1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lang w:eastAsia="en-US"/>
                    </w:rPr>
                  </w:pPr>
                  <w:r w:rsidRPr="00B76517">
                    <w:rPr>
                      <w:color w:val="000000" w:themeColor="text1"/>
                      <w:lang w:eastAsia="en-US"/>
                    </w:rPr>
                    <w:t>1. Консультирование контролируемых лиц в устной форме по телефону, по видео-конференц-связи и на личном приеме</w:t>
                  </w:r>
                </w:p>
                <w:p w:rsidR="00687E7B" w:rsidRPr="00B76517" w:rsidRDefault="00687E7B" w:rsidP="00775176">
                  <w:pPr>
                    <w:pStyle w:val="s1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687E7B" w:rsidP="0077517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При обращении лица, нуждающегося в консультировании</w:t>
                  </w:r>
                </w:p>
                <w:p w:rsidR="00687E7B" w:rsidRPr="00B76517" w:rsidRDefault="00687E7B" w:rsidP="0077517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687E7B" w:rsidRPr="00B76517" w:rsidRDefault="00687E7B" w:rsidP="0077517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9A5DD0" w:rsidP="00687E7B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МКУ «УЖКХ» МО «Город Мирный», тел. 8 (41136) 4-61-60, эл. адрес: </w:t>
                  </w:r>
                  <w:r w:rsidRPr="00B7651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mirny-ugkh@yandex.ru</w:t>
                  </w:r>
                </w:p>
              </w:tc>
            </w:tr>
            <w:tr w:rsidR="00687E7B" w:rsidRPr="00B76517" w:rsidTr="00B76517">
              <w:trPr>
                <w:gridAfter w:val="1"/>
                <w:wAfter w:w="323" w:type="dxa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E7B" w:rsidRPr="00B76517" w:rsidRDefault="00687E7B" w:rsidP="00687E7B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E7B" w:rsidRPr="00B76517" w:rsidRDefault="00687E7B" w:rsidP="00775176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E7B" w:rsidRPr="00B76517" w:rsidRDefault="00687E7B" w:rsidP="00775176">
                  <w:pPr>
                    <w:pStyle w:val="s1"/>
                    <w:shd w:val="clear" w:color="auto" w:fill="FFFFFF"/>
                    <w:spacing w:before="0" w:beforeAutospacing="0" w:after="0" w:afterAutospacing="0"/>
                    <w:rPr>
                      <w:color w:val="000000" w:themeColor="text1"/>
                      <w:lang w:eastAsia="en-US"/>
                    </w:rPr>
                  </w:pPr>
                  <w:r w:rsidRPr="00B76517">
                    <w:rPr>
                      <w:color w:val="000000" w:themeColor="text1"/>
                      <w:lang w:eastAsia="en-US"/>
                    </w:rPr>
                    <w:t xml:space="preserve">2. Консультирование контролируемых лиц в письменной форме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687E7B" w:rsidP="00775176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7651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При обращении лица, нуждающегося в консультировании, в течение 30 дней со дня регистрации </w:t>
                  </w:r>
                </w:p>
                <w:p w:rsidR="00687E7B" w:rsidRPr="00B76517" w:rsidRDefault="00687E7B" w:rsidP="00775176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87E7B" w:rsidRPr="00B76517" w:rsidRDefault="00D52C5D" w:rsidP="00D52C5D">
                  <w:pPr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B7651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МКУ «УЖКХ» МО «Город Мирный», тел. 8 (41136) 4-61-60, эл. адрес: </w:t>
                  </w:r>
                  <w:r w:rsidRPr="00B76517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mirny-ugkh@yandex.ru</w:t>
                  </w:r>
                </w:p>
              </w:tc>
            </w:tr>
          </w:tbl>
          <w:p w:rsidR="00B840A2" w:rsidRPr="00B76517" w:rsidRDefault="00B840A2" w:rsidP="00687E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5DD0" w:rsidRPr="00B76517" w:rsidRDefault="00D52C5D" w:rsidP="00775176">
      <w:pPr>
        <w:tabs>
          <w:tab w:val="left" w:pos="8355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6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</w:t>
      </w:r>
    </w:p>
    <w:p w:rsidR="00E5539E" w:rsidRDefault="00E5539E" w:rsidP="009A5DD0">
      <w:pPr>
        <w:tabs>
          <w:tab w:val="left" w:pos="8355"/>
        </w:tabs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5539E" w:rsidRDefault="00E5539E" w:rsidP="009A5DD0">
      <w:pPr>
        <w:tabs>
          <w:tab w:val="left" w:pos="8355"/>
        </w:tabs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B840A2" w:rsidRPr="00E5539E" w:rsidRDefault="00D52C5D" w:rsidP="009A5DD0">
      <w:pPr>
        <w:tabs>
          <w:tab w:val="left" w:pos="8355"/>
        </w:tabs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53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Приложение </w:t>
      </w:r>
      <w:r w:rsidR="00B840A2" w:rsidRPr="00E553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  </w:t>
      </w:r>
    </w:p>
    <w:p w:rsidR="00B840A2" w:rsidRPr="00E5539E" w:rsidRDefault="00B840A2" w:rsidP="00B840A2">
      <w:pPr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E553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 Программе </w:t>
      </w:r>
      <w:r w:rsidRPr="00E5539E">
        <w:rPr>
          <w:rFonts w:ascii="Times New Roman" w:hAnsi="Times New Roman"/>
          <w:sz w:val="20"/>
          <w:szCs w:val="20"/>
        </w:rPr>
        <w:t xml:space="preserve">профилактики рисков </w:t>
      </w:r>
    </w:p>
    <w:p w:rsidR="00B840A2" w:rsidRPr="00E5539E" w:rsidRDefault="00B840A2" w:rsidP="00B840A2">
      <w:pPr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E5539E">
        <w:rPr>
          <w:rFonts w:ascii="Times New Roman" w:hAnsi="Times New Roman"/>
          <w:sz w:val="20"/>
          <w:szCs w:val="20"/>
        </w:rPr>
        <w:t xml:space="preserve">причинения вреда (ущерба) </w:t>
      </w:r>
      <w:proofErr w:type="gramStart"/>
      <w:r w:rsidRPr="00E5539E">
        <w:rPr>
          <w:rFonts w:ascii="Times New Roman" w:hAnsi="Times New Roman"/>
          <w:sz w:val="20"/>
          <w:szCs w:val="20"/>
        </w:rPr>
        <w:t>охраняемым</w:t>
      </w:r>
      <w:proofErr w:type="gramEnd"/>
    </w:p>
    <w:p w:rsidR="00E5539E" w:rsidRPr="00E5539E" w:rsidRDefault="00B840A2" w:rsidP="00E5539E">
      <w:pPr>
        <w:contextualSpacing/>
        <w:jc w:val="right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E5539E">
        <w:rPr>
          <w:rFonts w:ascii="Times New Roman" w:hAnsi="Times New Roman"/>
          <w:sz w:val="20"/>
          <w:szCs w:val="20"/>
        </w:rPr>
        <w:t xml:space="preserve"> законом ценностям в сфере муниципального </w:t>
      </w:r>
      <w:r w:rsidRPr="00E5539E">
        <w:rPr>
          <w:rFonts w:ascii="Times New Roman" w:eastAsia="Calibri" w:hAnsi="Times New Roman"/>
          <w:color w:val="000000"/>
          <w:sz w:val="20"/>
          <w:szCs w:val="20"/>
        </w:rPr>
        <w:t>контроля</w:t>
      </w:r>
    </w:p>
    <w:p w:rsidR="00E5539E" w:rsidRPr="00E5539E" w:rsidRDefault="00B840A2" w:rsidP="00E5539E">
      <w:pPr>
        <w:contextualSpacing/>
        <w:jc w:val="right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E5539E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E5539E" w:rsidRPr="00E5539E">
        <w:rPr>
          <w:rFonts w:ascii="Times New Roman" w:eastAsia="Calibri" w:hAnsi="Times New Roman"/>
          <w:color w:val="000000"/>
          <w:sz w:val="20"/>
          <w:szCs w:val="20"/>
        </w:rPr>
        <w:t xml:space="preserve">за исполнением единой теплоснабжающей организацией </w:t>
      </w:r>
    </w:p>
    <w:p w:rsidR="00E5539E" w:rsidRPr="00E5539E" w:rsidRDefault="00E5539E" w:rsidP="00E5539E">
      <w:pPr>
        <w:contextualSpacing/>
        <w:jc w:val="right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E5539E">
        <w:rPr>
          <w:rFonts w:ascii="Times New Roman" w:eastAsia="Calibri" w:hAnsi="Times New Roman"/>
          <w:color w:val="000000"/>
          <w:sz w:val="20"/>
          <w:szCs w:val="20"/>
        </w:rPr>
        <w:t xml:space="preserve">обязательств по строительству, реконструкции и (или) модернизации </w:t>
      </w:r>
    </w:p>
    <w:p w:rsidR="00E5539E" w:rsidRPr="00E5539E" w:rsidRDefault="00E5539E" w:rsidP="00E5539E">
      <w:pPr>
        <w:contextualSpacing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</w:t>
      </w:r>
      <w:r w:rsidRPr="00E5539E">
        <w:rPr>
          <w:rFonts w:ascii="Times New Roman" w:eastAsia="Calibri" w:hAnsi="Times New Roman"/>
          <w:color w:val="000000"/>
          <w:sz w:val="20"/>
          <w:szCs w:val="20"/>
        </w:rPr>
        <w:t>объектов теплоснабжения на территории МО «Город Мирный» Мирнинского района</w:t>
      </w:r>
    </w:p>
    <w:p w:rsidR="00B840A2" w:rsidRPr="00BB36FE" w:rsidRDefault="00E5539E" w:rsidP="00E5539E">
      <w:pPr>
        <w:contextualSpacing/>
        <w:jc w:val="right"/>
        <w:outlineLvl w:val="0"/>
        <w:rPr>
          <w:rFonts w:ascii="Times New Roman" w:eastAsia="Times New Roman" w:hAnsi="Times New Roman"/>
          <w:bCs/>
          <w:sz w:val="20"/>
          <w:szCs w:val="20"/>
        </w:rPr>
      </w:pPr>
      <w:r w:rsidRPr="00BB36FE">
        <w:rPr>
          <w:rFonts w:ascii="Times New Roman" w:eastAsia="Calibri" w:hAnsi="Times New Roman"/>
          <w:color w:val="000000"/>
          <w:sz w:val="20"/>
          <w:szCs w:val="20"/>
        </w:rPr>
        <w:t xml:space="preserve">Республики Саха (Якутия) на 2022 </w:t>
      </w:r>
      <w:r w:rsidR="00B840A2" w:rsidRPr="00BB36FE">
        <w:rPr>
          <w:rFonts w:ascii="Times New Roman" w:eastAsia="Times New Roman" w:hAnsi="Times New Roman"/>
          <w:bCs/>
          <w:sz w:val="20"/>
          <w:szCs w:val="20"/>
        </w:rPr>
        <w:t>от «______» ______ 2021 г. № _________</w:t>
      </w:r>
    </w:p>
    <w:p w:rsidR="00B840A2" w:rsidRPr="00B76517" w:rsidRDefault="00B840A2" w:rsidP="00B840A2">
      <w:pPr>
        <w:contextualSpacing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4A20F7" w:rsidRPr="00B76517" w:rsidRDefault="004A20F7" w:rsidP="006E069C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E069C" w:rsidRPr="00B76517" w:rsidRDefault="006E069C" w:rsidP="006E069C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765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Показатели результативности и эффективности Программы</w:t>
      </w:r>
    </w:p>
    <w:p w:rsidR="006E069C" w:rsidRPr="00B76517" w:rsidRDefault="006E069C" w:rsidP="006E069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544"/>
      </w:tblGrid>
      <w:tr w:rsidR="006E069C" w:rsidRPr="00B76517" w:rsidTr="004E0F40">
        <w:trPr>
          <w:trHeight w:hRule="exact" w:val="1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069C" w:rsidRPr="00B76517" w:rsidRDefault="006E069C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069C" w:rsidRPr="00B76517" w:rsidRDefault="006E069C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65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65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F40" w:rsidRPr="00B76517" w:rsidRDefault="004E0F40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F40" w:rsidRPr="00B76517" w:rsidRDefault="004E0F40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69C" w:rsidRPr="00B76517" w:rsidRDefault="006E069C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69C" w:rsidRPr="00B76517" w:rsidRDefault="004E0F40" w:rsidP="00687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E069C" w:rsidRPr="00B76517" w:rsidTr="00D52C5D">
        <w:trPr>
          <w:trHeight w:hRule="exact" w:val="2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0" w:rsidRPr="00B76517" w:rsidRDefault="006E069C" w:rsidP="00687E7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F40" w:rsidRPr="00B76517" w:rsidRDefault="004E0F40" w:rsidP="00687E7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69C" w:rsidRPr="00B76517" w:rsidRDefault="004E0F40" w:rsidP="00687E7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17">
              <w:rPr>
                <w:rFonts w:ascii="Times New Roman" w:hAnsi="Times New Roman"/>
                <w:sz w:val="24"/>
                <w:szCs w:val="24"/>
              </w:rPr>
              <w:t>1</w:t>
            </w:r>
            <w:r w:rsidR="006E069C" w:rsidRPr="00B765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0" w:rsidRPr="00B76517" w:rsidRDefault="006E069C" w:rsidP="004E0F40">
            <w:pPr>
              <w:pStyle w:val="ConsPlusNormal"/>
              <w:rPr>
                <w:sz w:val="24"/>
                <w:szCs w:val="24"/>
              </w:rPr>
            </w:pPr>
            <w:r w:rsidRPr="00B7651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6F4F9A" w:rsidRPr="00B76517">
              <w:rPr>
                <w:sz w:val="24"/>
                <w:szCs w:val="24"/>
              </w:rPr>
              <w:t>.07.</w:t>
            </w:r>
            <w:r w:rsidRPr="00B76517"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  <w:r w:rsidR="00B840A2" w:rsidRPr="00B76517">
              <w:rPr>
                <w:sz w:val="24"/>
                <w:szCs w:val="24"/>
              </w:rPr>
              <w:t xml:space="preserve"> </w:t>
            </w: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  <w:r w:rsidRPr="00B76517">
              <w:rPr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B76517">
              <w:rPr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4E0F40" w:rsidRPr="00B76517" w:rsidRDefault="004E0F40" w:rsidP="004E0F40">
            <w:pPr>
              <w:pStyle w:val="ConsPlusNormal"/>
              <w:rPr>
                <w:sz w:val="24"/>
                <w:szCs w:val="24"/>
              </w:rPr>
            </w:pPr>
          </w:p>
          <w:p w:rsidR="006E069C" w:rsidRPr="00B76517" w:rsidRDefault="006E069C" w:rsidP="00687E7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0" w:rsidRPr="00B76517" w:rsidRDefault="004E0F40" w:rsidP="0068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F40" w:rsidRPr="00B76517" w:rsidRDefault="004E0F40" w:rsidP="0068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69C" w:rsidRPr="00B76517" w:rsidRDefault="006E069C" w:rsidP="0068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E069C" w:rsidRPr="00B76517" w:rsidTr="004E0F40">
        <w:trPr>
          <w:trHeight w:hRule="exact" w:val="9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F40" w:rsidRPr="00B76517" w:rsidRDefault="004E0F40" w:rsidP="00687E7B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69C" w:rsidRPr="00B76517" w:rsidRDefault="00E5539E" w:rsidP="00687E7B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E069C" w:rsidRPr="00B76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069C" w:rsidRPr="00B76517" w:rsidRDefault="006E069C" w:rsidP="004E0F40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76517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B840A2" w:rsidRPr="00B76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69C" w:rsidRPr="00B76517" w:rsidRDefault="006E069C" w:rsidP="00687E7B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F40" w:rsidRPr="00B76517" w:rsidRDefault="004E0F40" w:rsidP="00687E7B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69C" w:rsidRPr="00B76517" w:rsidRDefault="006E069C" w:rsidP="00687E7B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E069C" w:rsidRPr="00B76517" w:rsidRDefault="006E069C" w:rsidP="006E069C">
      <w:pPr>
        <w:ind w:firstLine="567"/>
        <w:jc w:val="center"/>
        <w:rPr>
          <w:sz w:val="24"/>
          <w:szCs w:val="24"/>
        </w:rPr>
      </w:pPr>
    </w:p>
    <w:p w:rsidR="006E069C" w:rsidRPr="00B76517" w:rsidRDefault="006E069C" w:rsidP="006E069C">
      <w:pPr>
        <w:ind w:firstLine="567"/>
        <w:jc w:val="center"/>
        <w:rPr>
          <w:sz w:val="24"/>
          <w:szCs w:val="24"/>
        </w:rPr>
      </w:pPr>
    </w:p>
    <w:p w:rsidR="00D7439A" w:rsidRPr="00B76517" w:rsidRDefault="00D7439A" w:rsidP="00D7439A">
      <w:pPr>
        <w:rPr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p w:rsidR="00D7439A" w:rsidRPr="00B76517" w:rsidRDefault="00D7439A" w:rsidP="00D7439A">
      <w:pPr>
        <w:rPr>
          <w:rFonts w:ascii="Times New Roman" w:eastAsia="Times New Roman" w:hAnsi="Times New Roman"/>
          <w:sz w:val="24"/>
          <w:szCs w:val="24"/>
        </w:rPr>
      </w:pPr>
    </w:p>
    <w:sectPr w:rsidR="00D7439A" w:rsidRPr="00B76517" w:rsidSect="00F62F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98" w:rsidRDefault="005C6698" w:rsidP="00171792">
      <w:r>
        <w:separator/>
      </w:r>
    </w:p>
  </w:endnote>
  <w:endnote w:type="continuationSeparator" w:id="0">
    <w:p w:rsidR="005C6698" w:rsidRDefault="005C6698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98" w:rsidRDefault="005C6698" w:rsidP="00171792">
      <w:r>
        <w:separator/>
      </w:r>
    </w:p>
  </w:footnote>
  <w:footnote w:type="continuationSeparator" w:id="0">
    <w:p w:rsidR="005C6698" w:rsidRDefault="005C6698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1639"/>
    <w:multiLevelType w:val="hybridMultilevel"/>
    <w:tmpl w:val="4E406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842B0E"/>
    <w:multiLevelType w:val="hybridMultilevel"/>
    <w:tmpl w:val="9580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D6FA9"/>
    <w:multiLevelType w:val="hybridMultilevel"/>
    <w:tmpl w:val="20864004"/>
    <w:lvl w:ilvl="0" w:tplc="3A96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7BB"/>
    <w:rsid w:val="000020F7"/>
    <w:rsid w:val="000021C8"/>
    <w:rsid w:val="00002921"/>
    <w:rsid w:val="00002E79"/>
    <w:rsid w:val="0000322E"/>
    <w:rsid w:val="0000350E"/>
    <w:rsid w:val="0000453D"/>
    <w:rsid w:val="000065AC"/>
    <w:rsid w:val="000108FA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36EAD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0E48"/>
    <w:rsid w:val="000C107D"/>
    <w:rsid w:val="000C137A"/>
    <w:rsid w:val="000C1847"/>
    <w:rsid w:val="000C1CFA"/>
    <w:rsid w:val="000D2D53"/>
    <w:rsid w:val="000D3715"/>
    <w:rsid w:val="000D4430"/>
    <w:rsid w:val="000D5AB3"/>
    <w:rsid w:val="000D6E8D"/>
    <w:rsid w:val="000E0E90"/>
    <w:rsid w:val="000E130D"/>
    <w:rsid w:val="000E29E7"/>
    <w:rsid w:val="000E4ECD"/>
    <w:rsid w:val="000E74BF"/>
    <w:rsid w:val="000F261E"/>
    <w:rsid w:val="000F35AD"/>
    <w:rsid w:val="000F7B70"/>
    <w:rsid w:val="00101AA2"/>
    <w:rsid w:val="00101F69"/>
    <w:rsid w:val="00105BCE"/>
    <w:rsid w:val="00106792"/>
    <w:rsid w:val="00111664"/>
    <w:rsid w:val="001130E2"/>
    <w:rsid w:val="0011383E"/>
    <w:rsid w:val="0011682F"/>
    <w:rsid w:val="001246D2"/>
    <w:rsid w:val="0012557F"/>
    <w:rsid w:val="00125C60"/>
    <w:rsid w:val="001306C4"/>
    <w:rsid w:val="00132986"/>
    <w:rsid w:val="00143AFD"/>
    <w:rsid w:val="00152852"/>
    <w:rsid w:val="00155F62"/>
    <w:rsid w:val="00164ACB"/>
    <w:rsid w:val="00166DAD"/>
    <w:rsid w:val="00166FFB"/>
    <w:rsid w:val="00170D0A"/>
    <w:rsid w:val="00171792"/>
    <w:rsid w:val="00176577"/>
    <w:rsid w:val="001802C1"/>
    <w:rsid w:val="001828CA"/>
    <w:rsid w:val="001847E5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421D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6E9"/>
    <w:rsid w:val="0023092A"/>
    <w:rsid w:val="00232CF3"/>
    <w:rsid w:val="002339F0"/>
    <w:rsid w:val="00235BA5"/>
    <w:rsid w:val="00243313"/>
    <w:rsid w:val="00244FA8"/>
    <w:rsid w:val="002641AA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2DF5"/>
    <w:rsid w:val="002863BB"/>
    <w:rsid w:val="00287D71"/>
    <w:rsid w:val="002901D9"/>
    <w:rsid w:val="002926E4"/>
    <w:rsid w:val="0029700F"/>
    <w:rsid w:val="002A12D3"/>
    <w:rsid w:val="002A5705"/>
    <w:rsid w:val="002B2275"/>
    <w:rsid w:val="002B23CA"/>
    <w:rsid w:val="002C145D"/>
    <w:rsid w:val="002C44FA"/>
    <w:rsid w:val="002C7160"/>
    <w:rsid w:val="002D0DE9"/>
    <w:rsid w:val="002D21E7"/>
    <w:rsid w:val="002D4909"/>
    <w:rsid w:val="002D60D1"/>
    <w:rsid w:val="002E2B42"/>
    <w:rsid w:val="002E3D57"/>
    <w:rsid w:val="002E618F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2C75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1331"/>
    <w:rsid w:val="0037304B"/>
    <w:rsid w:val="00376DDF"/>
    <w:rsid w:val="00382965"/>
    <w:rsid w:val="003844D4"/>
    <w:rsid w:val="00385557"/>
    <w:rsid w:val="003938BC"/>
    <w:rsid w:val="00394F6C"/>
    <w:rsid w:val="0039591B"/>
    <w:rsid w:val="003A0306"/>
    <w:rsid w:val="003A2123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4D01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23D66"/>
    <w:rsid w:val="00424DAE"/>
    <w:rsid w:val="00427EC0"/>
    <w:rsid w:val="00432450"/>
    <w:rsid w:val="00432A7B"/>
    <w:rsid w:val="004401AB"/>
    <w:rsid w:val="00440419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87C3D"/>
    <w:rsid w:val="0049088C"/>
    <w:rsid w:val="00490B45"/>
    <w:rsid w:val="00491A1D"/>
    <w:rsid w:val="00495161"/>
    <w:rsid w:val="0049538A"/>
    <w:rsid w:val="00495457"/>
    <w:rsid w:val="00495E3F"/>
    <w:rsid w:val="004A20F7"/>
    <w:rsid w:val="004A5782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E0F40"/>
    <w:rsid w:val="004F0CBB"/>
    <w:rsid w:val="004F2546"/>
    <w:rsid w:val="004F71F0"/>
    <w:rsid w:val="005017F6"/>
    <w:rsid w:val="005038C2"/>
    <w:rsid w:val="00510E5F"/>
    <w:rsid w:val="005116CE"/>
    <w:rsid w:val="00511C09"/>
    <w:rsid w:val="00511F88"/>
    <w:rsid w:val="00512F4F"/>
    <w:rsid w:val="00513359"/>
    <w:rsid w:val="00513413"/>
    <w:rsid w:val="00513A25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52A02"/>
    <w:rsid w:val="005606E9"/>
    <w:rsid w:val="00574300"/>
    <w:rsid w:val="00575795"/>
    <w:rsid w:val="00577922"/>
    <w:rsid w:val="00577F8B"/>
    <w:rsid w:val="005818C4"/>
    <w:rsid w:val="005858A6"/>
    <w:rsid w:val="00587EFD"/>
    <w:rsid w:val="005936ED"/>
    <w:rsid w:val="00595633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C6698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2718"/>
    <w:rsid w:val="0063534B"/>
    <w:rsid w:val="00636051"/>
    <w:rsid w:val="00636242"/>
    <w:rsid w:val="0063742C"/>
    <w:rsid w:val="00641F1B"/>
    <w:rsid w:val="00641F9C"/>
    <w:rsid w:val="006438C2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3459"/>
    <w:rsid w:val="00686E2E"/>
    <w:rsid w:val="00687236"/>
    <w:rsid w:val="00687E7B"/>
    <w:rsid w:val="0069074D"/>
    <w:rsid w:val="00690BDB"/>
    <w:rsid w:val="00696A4E"/>
    <w:rsid w:val="006A10B0"/>
    <w:rsid w:val="006A2D83"/>
    <w:rsid w:val="006B1812"/>
    <w:rsid w:val="006B2D26"/>
    <w:rsid w:val="006B521A"/>
    <w:rsid w:val="006C1F92"/>
    <w:rsid w:val="006D47D4"/>
    <w:rsid w:val="006D58A3"/>
    <w:rsid w:val="006E069C"/>
    <w:rsid w:val="006E0934"/>
    <w:rsid w:val="006E0BCD"/>
    <w:rsid w:val="006E53CE"/>
    <w:rsid w:val="006E652A"/>
    <w:rsid w:val="006F2F2B"/>
    <w:rsid w:val="006F38E8"/>
    <w:rsid w:val="006F49D8"/>
    <w:rsid w:val="006F4F9A"/>
    <w:rsid w:val="006F7F20"/>
    <w:rsid w:val="00700B86"/>
    <w:rsid w:val="00706979"/>
    <w:rsid w:val="007078A2"/>
    <w:rsid w:val="00707A30"/>
    <w:rsid w:val="00712E30"/>
    <w:rsid w:val="00715A1C"/>
    <w:rsid w:val="007176A8"/>
    <w:rsid w:val="00721AE7"/>
    <w:rsid w:val="00724074"/>
    <w:rsid w:val="00724784"/>
    <w:rsid w:val="007256C9"/>
    <w:rsid w:val="00725C2B"/>
    <w:rsid w:val="0072695A"/>
    <w:rsid w:val="00730327"/>
    <w:rsid w:val="00730ECE"/>
    <w:rsid w:val="007316DB"/>
    <w:rsid w:val="007341DB"/>
    <w:rsid w:val="007343B2"/>
    <w:rsid w:val="007352EB"/>
    <w:rsid w:val="0073547F"/>
    <w:rsid w:val="00735C8E"/>
    <w:rsid w:val="00736CCF"/>
    <w:rsid w:val="0074031A"/>
    <w:rsid w:val="0074051F"/>
    <w:rsid w:val="00741FE6"/>
    <w:rsid w:val="0074299A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2BA2"/>
    <w:rsid w:val="0076451E"/>
    <w:rsid w:val="00765089"/>
    <w:rsid w:val="00767E1C"/>
    <w:rsid w:val="0077058A"/>
    <w:rsid w:val="00770809"/>
    <w:rsid w:val="0077320B"/>
    <w:rsid w:val="007744B7"/>
    <w:rsid w:val="00775176"/>
    <w:rsid w:val="00780B9E"/>
    <w:rsid w:val="0078526E"/>
    <w:rsid w:val="00787DBA"/>
    <w:rsid w:val="00793E5D"/>
    <w:rsid w:val="007942F1"/>
    <w:rsid w:val="00795410"/>
    <w:rsid w:val="0079558C"/>
    <w:rsid w:val="00795728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4F6A"/>
    <w:rsid w:val="00845F5F"/>
    <w:rsid w:val="00854E5E"/>
    <w:rsid w:val="00854F98"/>
    <w:rsid w:val="00857056"/>
    <w:rsid w:val="00861D70"/>
    <w:rsid w:val="00861F33"/>
    <w:rsid w:val="00862633"/>
    <w:rsid w:val="00863801"/>
    <w:rsid w:val="00863952"/>
    <w:rsid w:val="00864CA4"/>
    <w:rsid w:val="008651B3"/>
    <w:rsid w:val="00866B46"/>
    <w:rsid w:val="00867BAC"/>
    <w:rsid w:val="00867EF1"/>
    <w:rsid w:val="00867F65"/>
    <w:rsid w:val="00872F49"/>
    <w:rsid w:val="00872FE8"/>
    <w:rsid w:val="00873C1B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101A9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36877"/>
    <w:rsid w:val="00940921"/>
    <w:rsid w:val="00944BC7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37"/>
    <w:rsid w:val="00982C93"/>
    <w:rsid w:val="0098571A"/>
    <w:rsid w:val="00986C1A"/>
    <w:rsid w:val="009914B2"/>
    <w:rsid w:val="00994667"/>
    <w:rsid w:val="00994E88"/>
    <w:rsid w:val="009955F7"/>
    <w:rsid w:val="009965C8"/>
    <w:rsid w:val="009A1AE7"/>
    <w:rsid w:val="009A21AB"/>
    <w:rsid w:val="009A5DD0"/>
    <w:rsid w:val="009A6CF0"/>
    <w:rsid w:val="009A7B65"/>
    <w:rsid w:val="009B4129"/>
    <w:rsid w:val="009B60DC"/>
    <w:rsid w:val="009B6F62"/>
    <w:rsid w:val="009C0DE6"/>
    <w:rsid w:val="009C4AFA"/>
    <w:rsid w:val="009C7D9B"/>
    <w:rsid w:val="009D137D"/>
    <w:rsid w:val="009D2372"/>
    <w:rsid w:val="009D6EE5"/>
    <w:rsid w:val="009E0D94"/>
    <w:rsid w:val="009E1E4D"/>
    <w:rsid w:val="009E2A49"/>
    <w:rsid w:val="009E7050"/>
    <w:rsid w:val="009F15CB"/>
    <w:rsid w:val="009F21A4"/>
    <w:rsid w:val="009F58CF"/>
    <w:rsid w:val="00A006FD"/>
    <w:rsid w:val="00A01EE4"/>
    <w:rsid w:val="00A04B1B"/>
    <w:rsid w:val="00A107A9"/>
    <w:rsid w:val="00A1514A"/>
    <w:rsid w:val="00A15DDE"/>
    <w:rsid w:val="00A218BA"/>
    <w:rsid w:val="00A22D48"/>
    <w:rsid w:val="00A22FB6"/>
    <w:rsid w:val="00A23BA5"/>
    <w:rsid w:val="00A25D3F"/>
    <w:rsid w:val="00A260CD"/>
    <w:rsid w:val="00A30015"/>
    <w:rsid w:val="00A3033C"/>
    <w:rsid w:val="00A30C37"/>
    <w:rsid w:val="00A3109A"/>
    <w:rsid w:val="00A32F61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1DEB"/>
    <w:rsid w:val="00A83329"/>
    <w:rsid w:val="00A83CFA"/>
    <w:rsid w:val="00A84A47"/>
    <w:rsid w:val="00A87DF9"/>
    <w:rsid w:val="00A93C8F"/>
    <w:rsid w:val="00A9697A"/>
    <w:rsid w:val="00AA069B"/>
    <w:rsid w:val="00AA3273"/>
    <w:rsid w:val="00AA36DF"/>
    <w:rsid w:val="00AA73B9"/>
    <w:rsid w:val="00AA7A02"/>
    <w:rsid w:val="00AA7C53"/>
    <w:rsid w:val="00AB2BD0"/>
    <w:rsid w:val="00AB493C"/>
    <w:rsid w:val="00AB6168"/>
    <w:rsid w:val="00AC1142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20F6C"/>
    <w:rsid w:val="00B22280"/>
    <w:rsid w:val="00B24691"/>
    <w:rsid w:val="00B30B67"/>
    <w:rsid w:val="00B31961"/>
    <w:rsid w:val="00B37C3B"/>
    <w:rsid w:val="00B469CC"/>
    <w:rsid w:val="00B52A8D"/>
    <w:rsid w:val="00B56511"/>
    <w:rsid w:val="00B57B24"/>
    <w:rsid w:val="00B633CD"/>
    <w:rsid w:val="00B64C4E"/>
    <w:rsid w:val="00B655A3"/>
    <w:rsid w:val="00B74DA5"/>
    <w:rsid w:val="00B754F1"/>
    <w:rsid w:val="00B76517"/>
    <w:rsid w:val="00B840A2"/>
    <w:rsid w:val="00B87921"/>
    <w:rsid w:val="00B91906"/>
    <w:rsid w:val="00B941AF"/>
    <w:rsid w:val="00B962B6"/>
    <w:rsid w:val="00B9678B"/>
    <w:rsid w:val="00BA2EDA"/>
    <w:rsid w:val="00BA6CE0"/>
    <w:rsid w:val="00BB0A48"/>
    <w:rsid w:val="00BB2034"/>
    <w:rsid w:val="00BB36FE"/>
    <w:rsid w:val="00BB5C2A"/>
    <w:rsid w:val="00BB69A5"/>
    <w:rsid w:val="00BC0110"/>
    <w:rsid w:val="00BC1C67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BF65B8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59CC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9217F"/>
    <w:rsid w:val="00C92D40"/>
    <w:rsid w:val="00C9430F"/>
    <w:rsid w:val="00C94D32"/>
    <w:rsid w:val="00C96426"/>
    <w:rsid w:val="00C97569"/>
    <w:rsid w:val="00CA3A27"/>
    <w:rsid w:val="00CA60A0"/>
    <w:rsid w:val="00CA71A8"/>
    <w:rsid w:val="00CB0964"/>
    <w:rsid w:val="00CB1468"/>
    <w:rsid w:val="00CB5898"/>
    <w:rsid w:val="00CC07E6"/>
    <w:rsid w:val="00CC3CDE"/>
    <w:rsid w:val="00CC54CF"/>
    <w:rsid w:val="00CC6258"/>
    <w:rsid w:val="00CD1874"/>
    <w:rsid w:val="00CD21A8"/>
    <w:rsid w:val="00CE3382"/>
    <w:rsid w:val="00CE385B"/>
    <w:rsid w:val="00CE5C89"/>
    <w:rsid w:val="00CF15DD"/>
    <w:rsid w:val="00CF19CD"/>
    <w:rsid w:val="00CF1E63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2C5D"/>
    <w:rsid w:val="00D55373"/>
    <w:rsid w:val="00D5667E"/>
    <w:rsid w:val="00D56C6E"/>
    <w:rsid w:val="00D606E1"/>
    <w:rsid w:val="00D62BEC"/>
    <w:rsid w:val="00D7011E"/>
    <w:rsid w:val="00D7229B"/>
    <w:rsid w:val="00D734DB"/>
    <w:rsid w:val="00D7439A"/>
    <w:rsid w:val="00D80284"/>
    <w:rsid w:val="00D84AD1"/>
    <w:rsid w:val="00D84EE5"/>
    <w:rsid w:val="00D8507E"/>
    <w:rsid w:val="00D86D5E"/>
    <w:rsid w:val="00D87D09"/>
    <w:rsid w:val="00D90527"/>
    <w:rsid w:val="00D90DEB"/>
    <w:rsid w:val="00D9217A"/>
    <w:rsid w:val="00DA0502"/>
    <w:rsid w:val="00DA34CF"/>
    <w:rsid w:val="00DA379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2112"/>
    <w:rsid w:val="00DE3CD4"/>
    <w:rsid w:val="00DE766E"/>
    <w:rsid w:val="00DF1F3F"/>
    <w:rsid w:val="00DF5853"/>
    <w:rsid w:val="00DF6E76"/>
    <w:rsid w:val="00DF7CD8"/>
    <w:rsid w:val="00E0197C"/>
    <w:rsid w:val="00E06FE2"/>
    <w:rsid w:val="00E11D63"/>
    <w:rsid w:val="00E163A0"/>
    <w:rsid w:val="00E17AB6"/>
    <w:rsid w:val="00E17DC7"/>
    <w:rsid w:val="00E23746"/>
    <w:rsid w:val="00E305C7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39E"/>
    <w:rsid w:val="00E55BCB"/>
    <w:rsid w:val="00E56544"/>
    <w:rsid w:val="00E56DFB"/>
    <w:rsid w:val="00E634A2"/>
    <w:rsid w:val="00E63F16"/>
    <w:rsid w:val="00E66F2E"/>
    <w:rsid w:val="00E72F5C"/>
    <w:rsid w:val="00E73232"/>
    <w:rsid w:val="00E77310"/>
    <w:rsid w:val="00E776B6"/>
    <w:rsid w:val="00E77A27"/>
    <w:rsid w:val="00E8280B"/>
    <w:rsid w:val="00E860CE"/>
    <w:rsid w:val="00E87668"/>
    <w:rsid w:val="00E93717"/>
    <w:rsid w:val="00E93790"/>
    <w:rsid w:val="00E9444E"/>
    <w:rsid w:val="00E955CE"/>
    <w:rsid w:val="00E95CB3"/>
    <w:rsid w:val="00EA1428"/>
    <w:rsid w:val="00EA2848"/>
    <w:rsid w:val="00EA7645"/>
    <w:rsid w:val="00EB30DD"/>
    <w:rsid w:val="00EB564D"/>
    <w:rsid w:val="00EC21B3"/>
    <w:rsid w:val="00EC34FA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51DC"/>
    <w:rsid w:val="00F015CC"/>
    <w:rsid w:val="00F01CB7"/>
    <w:rsid w:val="00F02026"/>
    <w:rsid w:val="00F02114"/>
    <w:rsid w:val="00F072B2"/>
    <w:rsid w:val="00F07FB3"/>
    <w:rsid w:val="00F13B1F"/>
    <w:rsid w:val="00F16894"/>
    <w:rsid w:val="00F17E95"/>
    <w:rsid w:val="00F20F9F"/>
    <w:rsid w:val="00F22F81"/>
    <w:rsid w:val="00F32981"/>
    <w:rsid w:val="00F33367"/>
    <w:rsid w:val="00F356F2"/>
    <w:rsid w:val="00F36E53"/>
    <w:rsid w:val="00F50A53"/>
    <w:rsid w:val="00F56614"/>
    <w:rsid w:val="00F57417"/>
    <w:rsid w:val="00F604FE"/>
    <w:rsid w:val="00F61241"/>
    <w:rsid w:val="00F62F4B"/>
    <w:rsid w:val="00F71DDF"/>
    <w:rsid w:val="00F72D7B"/>
    <w:rsid w:val="00F76845"/>
    <w:rsid w:val="00F775F2"/>
    <w:rsid w:val="00F8050B"/>
    <w:rsid w:val="00F81B9C"/>
    <w:rsid w:val="00F83A1D"/>
    <w:rsid w:val="00F90571"/>
    <w:rsid w:val="00F914CD"/>
    <w:rsid w:val="00F920EB"/>
    <w:rsid w:val="00F93F82"/>
    <w:rsid w:val="00F946DA"/>
    <w:rsid w:val="00F968C3"/>
    <w:rsid w:val="00F96EAD"/>
    <w:rsid w:val="00FA24A3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2E51"/>
    <w:rsid w:val="00FE33D6"/>
    <w:rsid w:val="00FE706A"/>
    <w:rsid w:val="00FE727F"/>
    <w:rsid w:val="00FF0430"/>
    <w:rsid w:val="00FF171B"/>
    <w:rsid w:val="00FF2093"/>
    <w:rsid w:val="00FF28A5"/>
    <w:rsid w:val="00FF54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uiPriority w:val="99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table" w:customStyle="1" w:styleId="1">
    <w:name w:val="Сетка таблицы1"/>
    <w:basedOn w:val="a1"/>
    <w:next w:val="a3"/>
    <w:rsid w:val="000E0E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045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nhideWhenUsed/>
    <w:rsid w:val="00D7439A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6E06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E069C"/>
    <w:rPr>
      <w:rFonts w:ascii="Tahoma" w:eastAsiaTheme="minorHAns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62B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E0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1180,bqiaagaaeyqcaaagiaiaaamdbaaabreeaaaaaaaaaaaaaaaaaaaaaaaaaaaaaaaaaaaaaaaaaaaaaaaaaaaaaaaaaaaaaaaaaaaaaaaaaaaaaaaaaaaaaaaaaaaaaaaaaaaaaaaaaaaaaaaaaaaaaaaaaaaaaaaaaaaaaaaaaaaaaaaaaaaaaaaaaaaaaaaaaaaaaaaaaaaaaaaaaaaaaaaaaaaaaaaaaaaaaaaa"/>
    <w:basedOn w:val="a"/>
    <w:rsid w:val="003938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vlovaNA@sa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43F1-30F7-4E2F-99E9-2A724451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Андрей Лосев</cp:lastModifiedBy>
  <cp:revision>22</cp:revision>
  <cp:lastPrinted>2021-10-21T23:09:00Z</cp:lastPrinted>
  <dcterms:created xsi:type="dcterms:W3CDTF">2020-01-05T09:14:00Z</dcterms:created>
  <dcterms:modified xsi:type="dcterms:W3CDTF">2021-10-21T23:13:00Z</dcterms:modified>
</cp:coreProperties>
</file>